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05658" w14:textId="77777777" w:rsidR="008364CF" w:rsidRPr="005E3F89" w:rsidRDefault="00764A38" w:rsidP="00764A38">
      <w:pPr>
        <w:spacing w:after="0" w:line="240" w:lineRule="auto"/>
        <w:jc w:val="center"/>
        <w:rPr>
          <w:rFonts w:ascii="Franklin Gothic Book" w:hAnsi="Franklin Gothic Book" w:cs="Times New Roman"/>
          <w:b/>
          <w:sz w:val="28"/>
          <w:szCs w:val="28"/>
        </w:rPr>
      </w:pPr>
      <w:r w:rsidRPr="005E3F89">
        <w:rPr>
          <w:rFonts w:ascii="Franklin Gothic Book" w:hAnsi="Franklin Gothic Book" w:cs="Times New Roman"/>
          <w:b/>
          <w:smallCaps/>
          <w:sz w:val="28"/>
          <w:szCs w:val="28"/>
        </w:rPr>
        <w:t>Szakmai oktatásban alkalmazható</w:t>
      </w:r>
      <w:r w:rsidRPr="005E3F89">
        <w:rPr>
          <w:rFonts w:ascii="Franklin Gothic Book" w:hAnsi="Franklin Gothic Book" w:cs="Times New Roman"/>
          <w:b/>
          <w:smallCaps/>
          <w:sz w:val="28"/>
          <w:szCs w:val="28"/>
        </w:rPr>
        <w:br/>
      </w:r>
      <w:r w:rsidR="008364CF" w:rsidRPr="005E3F89">
        <w:rPr>
          <w:rFonts w:ascii="Franklin Gothic Book" w:hAnsi="Franklin Gothic Book" w:cs="Times New Roman"/>
          <w:b/>
          <w:smallCaps/>
          <w:sz w:val="28"/>
          <w:szCs w:val="28"/>
        </w:rPr>
        <w:t>Felnőttképzési szerződés</w:t>
      </w:r>
    </w:p>
    <w:p w14:paraId="62FD72E4" w14:textId="77777777" w:rsidR="008364CF" w:rsidRPr="005E3F89" w:rsidRDefault="00764A38" w:rsidP="00AA0DA7">
      <w:pPr>
        <w:spacing w:after="240" w:line="240" w:lineRule="auto"/>
        <w:jc w:val="center"/>
        <w:rPr>
          <w:rFonts w:ascii="Franklin Gothic Book" w:hAnsi="Franklin Gothic Book" w:cs="Times New Roman"/>
          <w:smallCaps/>
          <w:sz w:val="28"/>
          <w:szCs w:val="28"/>
        </w:rPr>
      </w:pPr>
      <w:r w:rsidRPr="005E3F89">
        <w:rPr>
          <w:rFonts w:ascii="Franklin Gothic Book" w:hAnsi="Franklin Gothic Book" w:cs="Times New Roman"/>
          <w:smallCaps/>
          <w:sz w:val="28"/>
          <w:szCs w:val="28"/>
        </w:rPr>
        <w:t>(</w:t>
      </w:r>
      <w:r w:rsidR="008364CF" w:rsidRPr="005E3F89">
        <w:rPr>
          <w:rFonts w:ascii="Franklin Gothic Book" w:hAnsi="Franklin Gothic Book" w:cs="Times New Roman"/>
          <w:sz w:val="28"/>
          <w:szCs w:val="28"/>
        </w:rPr>
        <w:t>Minta</w:t>
      </w:r>
      <w:r w:rsidRPr="005E3F89">
        <w:rPr>
          <w:rFonts w:ascii="Franklin Gothic Book" w:hAnsi="Franklin Gothic Book" w:cs="Times New Roman"/>
          <w:smallCaps/>
          <w:sz w:val="28"/>
          <w:szCs w:val="28"/>
        </w:rPr>
        <w:t>)</w:t>
      </w:r>
    </w:p>
    <w:p w14:paraId="302D77A9" w14:textId="5F31D274" w:rsidR="008364CF" w:rsidRPr="005E3F89" w:rsidRDefault="008364CF" w:rsidP="008364CF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amely </w:t>
      </w:r>
      <w:r w:rsidR="000061FD" w:rsidRPr="005E3F89">
        <w:rPr>
          <w:rFonts w:ascii="Franklin Gothic Book" w:hAnsi="Franklin Gothic Book" w:cs="Times New Roman"/>
        </w:rPr>
        <w:t xml:space="preserve">a szakképzésről szóló 2019. évi LXXX. törvény (a továbbiakban: </w:t>
      </w:r>
      <w:proofErr w:type="spellStart"/>
      <w:r w:rsidR="000061FD" w:rsidRPr="005E3F89">
        <w:rPr>
          <w:rFonts w:ascii="Franklin Gothic Book" w:hAnsi="Franklin Gothic Book" w:cs="Times New Roman"/>
        </w:rPr>
        <w:t>Szkt</w:t>
      </w:r>
      <w:proofErr w:type="spellEnd"/>
      <w:r w:rsidR="000061FD" w:rsidRPr="005E3F89">
        <w:rPr>
          <w:rFonts w:ascii="Franklin Gothic Book" w:hAnsi="Franklin Gothic Book" w:cs="Times New Roman"/>
        </w:rPr>
        <w:t xml:space="preserve">.) 53. § (1) bekezdés b) pontja </w:t>
      </w:r>
      <w:r w:rsidR="00666F19" w:rsidRPr="005E3F89">
        <w:rPr>
          <w:rFonts w:ascii="Franklin Gothic Book" w:hAnsi="Franklin Gothic Book" w:cs="Times New Roman"/>
        </w:rPr>
        <w:t xml:space="preserve">alapján </w:t>
      </w:r>
      <w:r w:rsidR="006B492E" w:rsidRPr="005E3F89">
        <w:rPr>
          <w:rFonts w:ascii="Franklin Gothic Book" w:hAnsi="Franklin Gothic Book" w:cs="Times New Roman"/>
        </w:rPr>
        <w:t xml:space="preserve">– figyelemmel </w:t>
      </w:r>
      <w:r w:rsidRPr="005E3F89">
        <w:rPr>
          <w:rFonts w:ascii="Franklin Gothic Book" w:hAnsi="Franklin Gothic Book" w:cs="Times New Roman"/>
        </w:rPr>
        <w:t xml:space="preserve">a felnőttképzésről szóló 2013. évi LXXVII. törvény (a továbbiakban: </w:t>
      </w:r>
      <w:proofErr w:type="spellStart"/>
      <w:r w:rsidRPr="005E3F89">
        <w:rPr>
          <w:rFonts w:ascii="Franklin Gothic Book" w:hAnsi="Franklin Gothic Book" w:cs="Times New Roman"/>
        </w:rPr>
        <w:t>Fktv</w:t>
      </w:r>
      <w:proofErr w:type="spellEnd"/>
      <w:r w:rsidRPr="005E3F89">
        <w:rPr>
          <w:rFonts w:ascii="Franklin Gothic Book" w:hAnsi="Franklin Gothic Book" w:cs="Times New Roman"/>
        </w:rPr>
        <w:t>.) 13. § (1)-(2) bekezdései</w:t>
      </w:r>
      <w:r w:rsidR="00666F19" w:rsidRPr="005E3F89">
        <w:rPr>
          <w:rFonts w:ascii="Franklin Gothic Book" w:hAnsi="Franklin Gothic Book" w:cs="Times New Roman"/>
        </w:rPr>
        <w:t>ben</w:t>
      </w:r>
      <w:r w:rsidRPr="005E3F89">
        <w:rPr>
          <w:rFonts w:ascii="Franklin Gothic Book" w:hAnsi="Franklin Gothic Book" w:cs="Times New Roman"/>
        </w:rPr>
        <w:t>,</w:t>
      </w:r>
      <w:r w:rsidR="00666F19" w:rsidRPr="005E3F89">
        <w:rPr>
          <w:rFonts w:ascii="Franklin Gothic Book" w:hAnsi="Franklin Gothic Book" w:cs="Times New Roman"/>
        </w:rPr>
        <w:t xml:space="preserve"> a szakképzésről szóló törvény végrehajtásáról szóló 12/2020. (II. 7.) Korm. rendeletben (a továbbiakban: </w:t>
      </w:r>
      <w:proofErr w:type="spellStart"/>
      <w:r w:rsidR="00666F19" w:rsidRPr="005E3F89">
        <w:rPr>
          <w:rFonts w:ascii="Franklin Gothic Book" w:hAnsi="Franklin Gothic Book" w:cs="Times New Roman"/>
        </w:rPr>
        <w:t>Szkr</w:t>
      </w:r>
      <w:proofErr w:type="spellEnd"/>
      <w:r w:rsidR="00666F19" w:rsidRPr="005E3F89">
        <w:rPr>
          <w:rFonts w:ascii="Franklin Gothic Book" w:hAnsi="Franklin Gothic Book" w:cs="Times New Roman"/>
        </w:rPr>
        <w:t xml:space="preserve">.), illetve a felnőttképzésről szóló </w:t>
      </w:r>
      <w:r w:rsidRPr="005E3F89">
        <w:rPr>
          <w:rFonts w:ascii="Franklin Gothic Book" w:hAnsi="Franklin Gothic Book" w:cs="Times New Roman"/>
        </w:rPr>
        <w:t>törvény végrehajtásáról szóló 1</w:t>
      </w:r>
      <w:r w:rsidR="00666F19" w:rsidRPr="005E3F89">
        <w:rPr>
          <w:rFonts w:ascii="Franklin Gothic Book" w:hAnsi="Franklin Gothic Book" w:cs="Times New Roman"/>
        </w:rPr>
        <w:t xml:space="preserve">1/2020. (II. 7.) Korm. rendeletben foglaltakra </w:t>
      </w:r>
      <w:r w:rsidR="00226E8E" w:rsidRPr="005E3F89">
        <w:rPr>
          <w:rFonts w:ascii="Franklin Gothic Book" w:hAnsi="Franklin Gothic Book" w:cs="Times New Roman"/>
        </w:rPr>
        <w:t xml:space="preserve">(a továbbiakban: </w:t>
      </w:r>
      <w:proofErr w:type="spellStart"/>
      <w:r w:rsidR="00226E8E" w:rsidRPr="005E3F89">
        <w:rPr>
          <w:rFonts w:ascii="Franklin Gothic Book" w:hAnsi="Franklin Gothic Book" w:cs="Times New Roman"/>
        </w:rPr>
        <w:t>Fkr</w:t>
      </w:r>
      <w:proofErr w:type="spellEnd"/>
      <w:r w:rsidR="00226E8E" w:rsidRPr="005E3F89">
        <w:rPr>
          <w:rFonts w:ascii="Franklin Gothic Book" w:hAnsi="Franklin Gothic Book" w:cs="Times New Roman"/>
        </w:rPr>
        <w:t xml:space="preserve">.), – </w:t>
      </w:r>
      <w:r w:rsidR="00666F19" w:rsidRPr="005E3F89">
        <w:rPr>
          <w:rFonts w:ascii="Franklin Gothic Book" w:hAnsi="Franklin Gothic Book" w:cs="Times New Roman"/>
        </w:rPr>
        <w:t xml:space="preserve">létrejött </w:t>
      </w:r>
      <w:r w:rsidRPr="005E3F89">
        <w:rPr>
          <w:rFonts w:ascii="Franklin Gothic Book" w:hAnsi="Franklin Gothic Book" w:cs="Times New Roman"/>
        </w:rPr>
        <w:t>(a továbbiakban: Szerződés)</w:t>
      </w:r>
    </w:p>
    <w:p w14:paraId="5B545846" w14:textId="77777777" w:rsidR="008364CF" w:rsidRPr="005E3F89" w:rsidRDefault="008364CF" w:rsidP="008364CF">
      <w:pPr>
        <w:spacing w:before="240" w:after="24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egyrészről</w:t>
      </w:r>
    </w:p>
    <w:p w14:paraId="4DCB5304" w14:textId="3ED7BC60" w:rsidR="008364CF" w:rsidRPr="005E3F89" w:rsidRDefault="00A510E6" w:rsidP="008364CF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Intézmény neve</w:t>
      </w:r>
      <w:r w:rsidRPr="005E3F89">
        <w:rPr>
          <w:rFonts w:ascii="Franklin Gothic Book" w:hAnsi="Franklin Gothic Book" w:cs="Times New Roman"/>
          <w:vertAlign w:val="superscript"/>
        </w:rPr>
        <w:t>1</w:t>
      </w:r>
    </w:p>
    <w:p w14:paraId="0C3C9547" w14:textId="30EFFDD7" w:rsidR="008364CF" w:rsidRPr="005E3F89" w:rsidRDefault="008364CF" w:rsidP="0041114B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székhelye:</w:t>
      </w:r>
    </w:p>
    <w:p w14:paraId="0B376996" w14:textId="77777777" w:rsidR="008364CF" w:rsidRPr="005E3F89" w:rsidRDefault="008364CF" w:rsidP="008364C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adószáma:</w:t>
      </w:r>
    </w:p>
    <w:p w14:paraId="67DA5A16" w14:textId="77777777" w:rsidR="008364CF" w:rsidRPr="005E3F89" w:rsidRDefault="005F1EA1" w:rsidP="008364CF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OM azonosító</w:t>
      </w:r>
      <w:r w:rsidR="008364CF" w:rsidRPr="005E3F89">
        <w:rPr>
          <w:rFonts w:ascii="Franklin Gothic Book" w:hAnsi="Franklin Gothic Book" w:cs="Times New Roman"/>
        </w:rPr>
        <w:t>:</w:t>
      </w:r>
    </w:p>
    <w:p w14:paraId="3EBED97B" w14:textId="77777777" w:rsidR="008364CF" w:rsidRPr="005E3F89" w:rsidRDefault="008364CF" w:rsidP="008364CF">
      <w:pPr>
        <w:pStyle w:val="Listaszerbekezds"/>
        <w:numPr>
          <w:ilvl w:val="0"/>
          <w:numId w:val="7"/>
        </w:numPr>
        <w:spacing w:after="24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képviseletre jogosult személy neve:</w:t>
      </w:r>
    </w:p>
    <w:p w14:paraId="3AAA1535" w14:textId="77777777" w:rsidR="008364CF" w:rsidRPr="005E3F89" w:rsidRDefault="008364CF" w:rsidP="008364CF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(a továbbiakban: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>)</w:t>
      </w:r>
    </w:p>
    <w:p w14:paraId="29FC5DB5" w14:textId="77777777" w:rsidR="008364CF" w:rsidRPr="005E3F89" w:rsidRDefault="008364CF" w:rsidP="008364CF">
      <w:pPr>
        <w:spacing w:before="240" w:after="24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másrészről</w:t>
      </w:r>
    </w:p>
    <w:p w14:paraId="51A3BF38" w14:textId="15A372D7" w:rsidR="008364CF" w:rsidRPr="005E3F89" w:rsidRDefault="00A510E6" w:rsidP="008364CF">
      <w:pPr>
        <w:spacing w:before="240" w:after="0" w:line="240" w:lineRule="auto"/>
        <w:jc w:val="both"/>
        <w:rPr>
          <w:rFonts w:ascii="Franklin Gothic Book" w:hAnsi="Franklin Gothic Book" w:cs="Times New Roman"/>
          <w:vertAlign w:val="superscript"/>
        </w:rPr>
      </w:pPr>
      <w:r w:rsidRPr="005E3F89">
        <w:rPr>
          <w:rFonts w:ascii="Franklin Gothic Book" w:hAnsi="Franklin Gothic Book" w:cs="Times New Roman"/>
        </w:rPr>
        <w:t>Jelentkező adatai:</w:t>
      </w:r>
      <w:r w:rsidRPr="005E3F89">
        <w:rPr>
          <w:rFonts w:ascii="Franklin Gothic Book" w:hAnsi="Franklin Gothic Book" w:cs="Times New Roman"/>
          <w:vertAlign w:val="superscript"/>
        </w:rPr>
        <w:t>2</w:t>
      </w:r>
    </w:p>
    <w:p w14:paraId="11EBB8B7" w14:textId="11F445D8" w:rsidR="008364CF" w:rsidRPr="005E3F89" w:rsidRDefault="008364CF" w:rsidP="005E3F8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születési családi és utóneve:</w:t>
      </w:r>
    </w:p>
    <w:p w14:paraId="1B19F124" w14:textId="77777777" w:rsidR="008364CF" w:rsidRPr="005E3F89" w:rsidRDefault="008364CF" w:rsidP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születési helye és ideje:</w:t>
      </w:r>
    </w:p>
    <w:p w14:paraId="4D44AF72" w14:textId="77777777" w:rsidR="008364CF" w:rsidRPr="005E3F89" w:rsidRDefault="008364CF" w:rsidP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anyja születési családi és utóneve: </w:t>
      </w:r>
    </w:p>
    <w:p w14:paraId="5F0B792F" w14:textId="315D9E26" w:rsidR="008364CF" w:rsidRDefault="008364CF" w:rsidP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állampolgársága:</w:t>
      </w:r>
    </w:p>
    <w:p w14:paraId="70441FCC" w14:textId="77777777" w:rsidR="00A439E9" w:rsidRPr="005E3F89" w:rsidRDefault="00A439E9" w:rsidP="00A439E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Franklin Gothic Book" w:hAnsi="Franklin Gothic Book" w:cs="Times New Roman"/>
          <w:i/>
          <w:szCs w:val="24"/>
        </w:rPr>
      </w:pPr>
      <w:r w:rsidRPr="005E3F89">
        <w:rPr>
          <w:rFonts w:ascii="Franklin Gothic Book" w:hAnsi="Franklin Gothic Book" w:cs="Times New Roman"/>
          <w:i/>
          <w:color w:val="000000"/>
          <w:szCs w:val="24"/>
        </w:rPr>
        <w:t>nem magyar állampolgár esetén</w:t>
      </w:r>
    </w:p>
    <w:p w14:paraId="0084C3A2" w14:textId="661C3104" w:rsidR="00A439E9" w:rsidRPr="005E3F89" w:rsidRDefault="00A439E9" w:rsidP="005E3F89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Franklin Gothic Book" w:hAnsi="Franklin Gothic Book" w:cs="Times New Roman"/>
          <w:i/>
          <w:szCs w:val="24"/>
        </w:rPr>
      </w:pPr>
      <w:r w:rsidRPr="005E3F89">
        <w:rPr>
          <w:rFonts w:ascii="Franklin Gothic Book" w:hAnsi="Franklin Gothic Book" w:cs="Times New Roman"/>
          <w:i/>
          <w:color w:val="000000"/>
          <w:szCs w:val="24"/>
        </w:rPr>
        <w:t>Magyarországon való tartózkodásának jogcíme:</w:t>
      </w:r>
    </w:p>
    <w:p w14:paraId="6F88DAF0" w14:textId="72D791A2" w:rsidR="00A439E9" w:rsidRPr="005E3F89" w:rsidRDefault="00A439E9" w:rsidP="005E3F89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Franklin Gothic Book" w:hAnsi="Franklin Gothic Book" w:cs="Times New Roman"/>
          <w:i/>
          <w:color w:val="000000"/>
          <w:szCs w:val="24"/>
        </w:rPr>
      </w:pPr>
      <w:r w:rsidRPr="005E3F89">
        <w:rPr>
          <w:rFonts w:ascii="Franklin Gothic Book" w:hAnsi="Franklin Gothic Book" w:cs="Times New Roman"/>
          <w:i/>
          <w:color w:val="000000"/>
          <w:szCs w:val="24"/>
        </w:rPr>
        <w:t>a tartózkodásra jogosító okirat, okmány megnevezése és száma:</w:t>
      </w:r>
    </w:p>
    <w:p w14:paraId="5634F8EF" w14:textId="77777777" w:rsidR="008364CF" w:rsidRPr="005E3F89" w:rsidRDefault="008364CF" w:rsidP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lakcíme:</w:t>
      </w:r>
    </w:p>
    <w:p w14:paraId="6E184C46" w14:textId="3A794CD1" w:rsidR="00A510E6" w:rsidRPr="005E3F89" w:rsidRDefault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oktatási azonosító száma:</w:t>
      </w:r>
      <w:r w:rsidR="00A510E6" w:rsidRPr="005E3F89">
        <w:rPr>
          <w:rFonts w:ascii="Franklin Gothic Book" w:hAnsi="Franklin Gothic Book" w:cs="Times New Roman"/>
          <w:vertAlign w:val="superscript"/>
        </w:rPr>
        <w:t>3</w:t>
      </w:r>
    </w:p>
    <w:p w14:paraId="07AAA657" w14:textId="77777777" w:rsidR="008364CF" w:rsidRPr="005E3F89" w:rsidRDefault="008364CF" w:rsidP="008364CF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adóazonosító jele:</w:t>
      </w:r>
    </w:p>
    <w:p w14:paraId="38BC011E" w14:textId="77777777" w:rsidR="008364CF" w:rsidRPr="005E3F89" w:rsidRDefault="008364CF" w:rsidP="008364CF">
      <w:pPr>
        <w:pStyle w:val="Listaszerbekezds"/>
        <w:numPr>
          <w:ilvl w:val="0"/>
          <w:numId w:val="8"/>
        </w:numPr>
        <w:spacing w:after="24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elektronikus levelezési címe:</w:t>
      </w:r>
    </w:p>
    <w:p w14:paraId="1F83A781" w14:textId="77777777" w:rsidR="008364CF" w:rsidRPr="005E3F89" w:rsidRDefault="008364CF" w:rsidP="008364CF">
      <w:pPr>
        <w:spacing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(a továbbiakban: Képzésben részt</w:t>
      </w:r>
      <w:r w:rsidR="001014AE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>vevő személy)</w:t>
      </w:r>
    </w:p>
    <w:p w14:paraId="18BDBDE8" w14:textId="77777777" w:rsidR="008364CF" w:rsidRPr="005E3F89" w:rsidRDefault="008364CF" w:rsidP="008364CF">
      <w:pPr>
        <w:spacing w:before="240" w:after="240" w:line="240" w:lineRule="auto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között (a továbbiakban együtt: Szerződő felek) az alábbi feltételekkel:</w:t>
      </w:r>
    </w:p>
    <w:p w14:paraId="422B300B" w14:textId="77777777" w:rsidR="008364CF" w:rsidRPr="005E3F89" w:rsidRDefault="008364CF" w:rsidP="008364CF">
      <w:pPr>
        <w:pStyle w:val="Listaszerbekezds"/>
        <w:numPr>
          <w:ilvl w:val="0"/>
          <w:numId w:val="11"/>
        </w:numPr>
        <w:spacing w:line="240" w:lineRule="auto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>A Szerződés tárgya</w:t>
      </w:r>
    </w:p>
    <w:p w14:paraId="0DDEE9C5" w14:textId="77777777" w:rsidR="008364CF" w:rsidRPr="005E3F89" w:rsidRDefault="008364CF" w:rsidP="008364CF">
      <w:pPr>
        <w:spacing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Szerződéssel létrejövő felnőttképzési jogviszony keretében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által szervezett, 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számára nyújtott szolgáltatás tárgya az </w:t>
      </w:r>
      <w:proofErr w:type="spellStart"/>
      <w:r w:rsidRPr="005E3F89">
        <w:rPr>
          <w:rFonts w:ascii="Franklin Gothic Book" w:hAnsi="Franklin Gothic Book" w:cs="Times New Roman"/>
        </w:rPr>
        <w:t>Szkt</w:t>
      </w:r>
      <w:proofErr w:type="spellEnd"/>
      <w:r w:rsidRPr="005E3F89">
        <w:rPr>
          <w:rFonts w:ascii="Franklin Gothic Book" w:hAnsi="Franklin Gothic Book" w:cs="Times New Roman"/>
        </w:rPr>
        <w:t xml:space="preserve">. 8. § (1) bekezdés a) pontja szerinti </w:t>
      </w:r>
      <w:r w:rsidR="00170CA0" w:rsidRPr="005E3F89">
        <w:rPr>
          <w:rFonts w:ascii="Franklin Gothic Book" w:hAnsi="Franklin Gothic Book" w:cs="Times New Roman"/>
        </w:rPr>
        <w:t xml:space="preserve">szakmára felkészítő </w:t>
      </w:r>
      <w:r w:rsidRPr="005E3F89">
        <w:rPr>
          <w:rFonts w:ascii="Franklin Gothic Book" w:hAnsi="Franklin Gothic Book" w:cs="Times New Roman"/>
        </w:rPr>
        <w:t>szakmai oktatás.</w:t>
      </w:r>
    </w:p>
    <w:p w14:paraId="3BBAE0E4" w14:textId="5A84B5EE" w:rsidR="008364CF" w:rsidRPr="005E3F89" w:rsidRDefault="008364CF" w:rsidP="005E3F89">
      <w:pPr>
        <w:pStyle w:val="Listaszerbekezds"/>
        <w:numPr>
          <w:ilvl w:val="1"/>
          <w:numId w:val="11"/>
        </w:numPr>
        <w:spacing w:after="0" w:line="240" w:lineRule="auto"/>
        <w:ind w:hanging="561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szakma megnevezése:</w:t>
      </w:r>
      <w:r w:rsidR="00B9044F">
        <w:rPr>
          <w:rFonts w:ascii="Franklin Gothic Book" w:hAnsi="Franklin Gothic Book" w:cs="Times New Roman"/>
          <w:vertAlign w:val="superscript"/>
        </w:rPr>
        <w:t>4</w:t>
      </w:r>
    </w:p>
    <w:p w14:paraId="0B5258C2" w14:textId="4956A7C9" w:rsidR="00226E8E" w:rsidRPr="005E3F89" w:rsidRDefault="008364CF" w:rsidP="005E3F89">
      <w:pPr>
        <w:pStyle w:val="Listaszerbekezds"/>
        <w:numPr>
          <w:ilvl w:val="1"/>
          <w:numId w:val="11"/>
        </w:numPr>
        <w:spacing w:after="240" w:line="240" w:lineRule="auto"/>
        <w:ind w:left="1129" w:hanging="56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szakma azonosító száma:</w:t>
      </w:r>
      <w:r w:rsidR="00B9044F">
        <w:rPr>
          <w:rFonts w:ascii="Franklin Gothic Book" w:hAnsi="Franklin Gothic Book" w:cs="Times New Roman"/>
          <w:vertAlign w:val="superscript"/>
        </w:rPr>
        <w:t>5</w:t>
      </w:r>
    </w:p>
    <w:p w14:paraId="7123BA5A" w14:textId="7EE97091" w:rsidR="008364CF" w:rsidRPr="005E3F89" w:rsidRDefault="008364CF" w:rsidP="008364CF">
      <w:pPr>
        <w:pStyle w:val="Listaszerbekezds"/>
        <w:numPr>
          <w:ilvl w:val="0"/>
          <w:numId w:val="11"/>
        </w:numPr>
        <w:spacing w:line="240" w:lineRule="auto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 xml:space="preserve">A </w:t>
      </w:r>
      <w:r w:rsidR="009E1C07" w:rsidRPr="005E3F89">
        <w:rPr>
          <w:rFonts w:ascii="Franklin Gothic Book" w:hAnsi="Franklin Gothic Book" w:cs="Times New Roman"/>
          <w:u w:val="single"/>
        </w:rPr>
        <w:t>szakmai oktatás</w:t>
      </w:r>
      <w:r w:rsidRPr="005E3F89">
        <w:rPr>
          <w:rFonts w:ascii="Franklin Gothic Book" w:hAnsi="Franklin Gothic Book" w:cs="Times New Roman"/>
          <w:u w:val="single"/>
        </w:rPr>
        <w:t xml:space="preserve"> elvégzésével megszerezhető dokumentum megnevezése </w:t>
      </w:r>
    </w:p>
    <w:p w14:paraId="02B11186" w14:textId="041307E5" w:rsidR="008364CF" w:rsidRPr="005E3F89" w:rsidRDefault="009E1C07" w:rsidP="005E3F89">
      <w:pPr>
        <w:spacing w:line="240" w:lineRule="auto"/>
        <w:ind w:firstLine="42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B</w:t>
      </w:r>
      <w:r w:rsidR="002A24EA" w:rsidRPr="005E3F89">
        <w:rPr>
          <w:rFonts w:ascii="Franklin Gothic Book" w:hAnsi="Franklin Gothic Book" w:cs="Times New Roman"/>
        </w:rPr>
        <w:t>izonyítvány</w:t>
      </w:r>
      <w:r w:rsidR="00C2258F">
        <w:rPr>
          <w:rFonts w:ascii="Franklin Gothic Book" w:hAnsi="Franklin Gothic Book" w:cs="Times New Roman"/>
        </w:rPr>
        <w:t>:</w:t>
      </w:r>
      <w:r w:rsidR="00B9044F">
        <w:rPr>
          <w:rFonts w:ascii="Franklin Gothic Book" w:hAnsi="Franklin Gothic Book" w:cs="Times New Roman"/>
          <w:vertAlign w:val="superscript"/>
        </w:rPr>
        <w:t>6</w:t>
      </w:r>
    </w:p>
    <w:p w14:paraId="5DF9FAD9" w14:textId="70A3259F" w:rsidR="008364CF" w:rsidRPr="005E3F89" w:rsidRDefault="008364CF" w:rsidP="008364CF">
      <w:pPr>
        <w:pStyle w:val="Listaszerbekezds"/>
        <w:numPr>
          <w:ilvl w:val="0"/>
          <w:numId w:val="11"/>
        </w:numPr>
        <w:spacing w:after="240" w:line="240" w:lineRule="auto"/>
        <w:contextualSpacing w:val="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  <w:i/>
          <w:u w:val="single"/>
        </w:rPr>
        <w:t xml:space="preserve">A </w:t>
      </w:r>
      <w:r w:rsidR="000061FD" w:rsidRPr="005E3F89">
        <w:rPr>
          <w:rFonts w:ascii="Franklin Gothic Book" w:hAnsi="Franklin Gothic Book" w:cs="Times New Roman"/>
          <w:i/>
          <w:u w:val="single"/>
        </w:rPr>
        <w:t>szakmai oktatás</w:t>
      </w:r>
      <w:r w:rsidRPr="005E3F89">
        <w:rPr>
          <w:rFonts w:ascii="Franklin Gothic Book" w:hAnsi="Franklin Gothic Book" w:cs="Times New Roman"/>
          <w:i/>
          <w:u w:val="single"/>
        </w:rPr>
        <w:t xml:space="preserve"> haladásának tananyagegységekre</w:t>
      </w:r>
      <w:r w:rsidR="00C031C5" w:rsidRPr="005E3F89">
        <w:rPr>
          <w:rFonts w:ascii="Franklin Gothic Book" w:hAnsi="Franklin Gothic Book" w:cs="Times New Roman"/>
          <w:i/>
          <w:u w:val="single"/>
        </w:rPr>
        <w:t>/elemekre</w:t>
      </w:r>
      <w:r w:rsidRPr="005E3F89">
        <w:rPr>
          <w:rFonts w:ascii="Franklin Gothic Book" w:hAnsi="Franklin Gothic Book" w:cs="Times New Roman"/>
          <w:i/>
          <w:u w:val="single"/>
        </w:rPr>
        <w:t xml:space="preserve"> bontott ütemezése</w:t>
      </w:r>
      <w:r w:rsidR="000061FD" w:rsidRPr="005E3F89">
        <w:rPr>
          <w:rFonts w:ascii="Franklin Gothic Book" w:hAnsi="Franklin Gothic Book" w:cs="Times New Roman"/>
          <w:i/>
          <w:u w:val="single"/>
        </w:rPr>
        <w:t xml:space="preserve"> a Szakképző intézmény szakmai programja alapjá</w:t>
      </w:r>
      <w:r w:rsidR="00B9044F">
        <w:rPr>
          <w:rFonts w:ascii="Franklin Gothic Book" w:hAnsi="Franklin Gothic Book" w:cs="Times New Roman"/>
          <w:i/>
          <w:u w:val="single"/>
        </w:rPr>
        <w:t>n.</w:t>
      </w:r>
      <w:r w:rsidR="00B9044F">
        <w:rPr>
          <w:rFonts w:ascii="Franklin Gothic Book" w:hAnsi="Franklin Gothic Book" w:cs="Times New Roman"/>
          <w:i/>
          <w:u w:val="single"/>
          <w:vertAlign w:val="superscript"/>
        </w:rPr>
        <w:t>7</w:t>
      </w:r>
    </w:p>
    <w:p w14:paraId="5A194760" w14:textId="77777777" w:rsidR="008364CF" w:rsidRPr="005E3F89" w:rsidRDefault="008364CF" w:rsidP="000061FD">
      <w:pPr>
        <w:pStyle w:val="Listaszerbekezds"/>
        <w:numPr>
          <w:ilvl w:val="0"/>
          <w:numId w:val="11"/>
        </w:numPr>
        <w:spacing w:after="240" w:line="240" w:lineRule="auto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  <w:u w:val="single"/>
        </w:rPr>
        <w:lastRenderedPageBreak/>
        <w:t xml:space="preserve">A </w:t>
      </w:r>
      <w:r w:rsidR="002D6A8D" w:rsidRPr="005E3F89">
        <w:rPr>
          <w:rFonts w:ascii="Franklin Gothic Book" w:hAnsi="Franklin Gothic Book" w:cs="Times New Roman"/>
          <w:u w:val="single"/>
        </w:rPr>
        <w:t xml:space="preserve">szakmai oktatás </w:t>
      </w:r>
      <w:r w:rsidRPr="005E3F89">
        <w:rPr>
          <w:rFonts w:ascii="Franklin Gothic Book" w:hAnsi="Franklin Gothic Book" w:cs="Times New Roman"/>
          <w:u w:val="single"/>
        </w:rPr>
        <w:t xml:space="preserve">során nyújtott teljesítmény ellenőrzésének, értékelésének </w:t>
      </w:r>
      <w:r w:rsidR="000061FD" w:rsidRPr="005E3F89">
        <w:rPr>
          <w:rFonts w:ascii="Franklin Gothic Book" w:hAnsi="Franklin Gothic Book" w:cs="Times New Roman"/>
          <w:u w:val="single"/>
        </w:rPr>
        <w:t>ütemezése a Szakképző intézmény szakmai programja alapján</w:t>
      </w:r>
    </w:p>
    <w:p w14:paraId="16D417FA" w14:textId="76250F01" w:rsidR="008364CF" w:rsidRPr="005E3F89" w:rsidRDefault="008364CF" w:rsidP="005E3F89">
      <w:pPr>
        <w:pStyle w:val="Listaszerbekezds"/>
        <w:numPr>
          <w:ilvl w:val="1"/>
          <w:numId w:val="11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</w:t>
      </w:r>
      <w:r w:rsidR="002D6A8D" w:rsidRPr="005E3F89">
        <w:rPr>
          <w:rFonts w:ascii="Franklin Gothic Book" w:hAnsi="Franklin Gothic Book" w:cs="Times New Roman"/>
        </w:rPr>
        <w:t xml:space="preserve">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="002D6A8D" w:rsidRPr="005E3F89">
        <w:rPr>
          <w:rFonts w:ascii="Franklin Gothic Book" w:hAnsi="Franklin Gothic Book" w:cs="Times New Roman"/>
        </w:rPr>
        <w:t xml:space="preserve">vevő személy szakmai oktatás </w:t>
      </w:r>
      <w:r w:rsidRPr="005E3F89">
        <w:rPr>
          <w:rFonts w:ascii="Franklin Gothic Book" w:hAnsi="Franklin Gothic Book" w:cs="Times New Roman"/>
        </w:rPr>
        <w:t>során nyújtott teljesítmény</w:t>
      </w:r>
      <w:r w:rsidR="00AC1126" w:rsidRPr="005E3F89">
        <w:rPr>
          <w:rFonts w:ascii="Franklin Gothic Book" w:hAnsi="Franklin Gothic Book" w:cs="Times New Roman"/>
        </w:rPr>
        <w:t>e</w:t>
      </w:r>
      <w:r w:rsidRPr="005E3F89">
        <w:rPr>
          <w:rFonts w:ascii="Franklin Gothic Book" w:hAnsi="Franklin Gothic Book" w:cs="Times New Roman"/>
        </w:rPr>
        <w:t xml:space="preserve"> mérés</w:t>
      </w:r>
      <w:r w:rsidR="00AC1126" w:rsidRPr="005E3F89">
        <w:rPr>
          <w:rFonts w:ascii="Franklin Gothic Book" w:hAnsi="Franklin Gothic Book" w:cs="Times New Roman"/>
        </w:rPr>
        <w:t>ére alkalmazott</w:t>
      </w:r>
      <w:r w:rsidRPr="005E3F89">
        <w:rPr>
          <w:rFonts w:ascii="Franklin Gothic Book" w:hAnsi="Franklin Gothic Book" w:cs="Times New Roman"/>
        </w:rPr>
        <w:t xml:space="preserve"> módszer leírása</w:t>
      </w:r>
      <w:r w:rsidR="009E1C07" w:rsidRPr="005E3F89">
        <w:rPr>
          <w:rFonts w:ascii="Franklin Gothic Book" w:hAnsi="Franklin Gothic Book" w:cs="Times New Roman"/>
        </w:rPr>
        <w:t>:</w:t>
      </w:r>
    </w:p>
    <w:p w14:paraId="211367A3" w14:textId="59C72A49" w:rsidR="009E1C07" w:rsidRPr="005E3F89" w:rsidRDefault="009E1C07" w:rsidP="005E3F89">
      <w:pPr>
        <w:pStyle w:val="Listaszerbekezds"/>
        <w:numPr>
          <w:ilvl w:val="1"/>
          <w:numId w:val="11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Képzésben részt vevő személy értékelésének </w:t>
      </w:r>
      <w:r w:rsidR="009D30BE" w:rsidRPr="005E3F89">
        <w:rPr>
          <w:rFonts w:ascii="Franklin Gothic Book" w:hAnsi="Franklin Gothic Book" w:cs="Times New Roman"/>
        </w:rPr>
        <w:t xml:space="preserve">szempontjai, </w:t>
      </w:r>
      <w:r w:rsidRPr="005E3F89">
        <w:rPr>
          <w:rFonts w:ascii="Franklin Gothic Book" w:hAnsi="Franklin Gothic Book" w:cs="Times New Roman"/>
        </w:rPr>
        <w:t>ütemezése:</w:t>
      </w:r>
    </w:p>
    <w:p w14:paraId="61A88D16" w14:textId="28CCB09D" w:rsidR="008364CF" w:rsidRPr="005E3F89" w:rsidRDefault="008364CF" w:rsidP="005E3F89">
      <w:pPr>
        <w:pStyle w:val="Listaszerbekezds"/>
        <w:numPr>
          <w:ilvl w:val="1"/>
          <w:numId w:val="11"/>
        </w:numPr>
        <w:spacing w:after="120" w:line="240" w:lineRule="auto"/>
        <w:ind w:left="1129" w:hanging="703"/>
        <w:contextualSpacing w:val="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Szerződés 4.1. és 4.2. pontjai szerinti mérés-értékelés</w:t>
      </w:r>
      <w:r w:rsidR="009E1C07" w:rsidRPr="005E3F89">
        <w:rPr>
          <w:rFonts w:ascii="Franklin Gothic Book" w:hAnsi="Franklin Gothic Book" w:cs="Times New Roman"/>
        </w:rPr>
        <w:t>en való megfelelés</w:t>
      </w:r>
      <w:r w:rsidRPr="005E3F89">
        <w:rPr>
          <w:rFonts w:ascii="Franklin Gothic Book" w:hAnsi="Franklin Gothic Book" w:cs="Times New Roman"/>
        </w:rPr>
        <w:t xml:space="preserve"> feltétele:</w:t>
      </w:r>
    </w:p>
    <w:p w14:paraId="1A3978D5" w14:textId="3DE748C9" w:rsidR="008364CF" w:rsidRPr="005E3F89" w:rsidRDefault="008364CF" w:rsidP="008364CF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  <w:u w:val="single"/>
        </w:rPr>
        <w:t>Előzetes tudásmérés</w:t>
      </w:r>
      <w:r w:rsidR="00494913">
        <w:rPr>
          <w:rFonts w:ascii="Franklin Gothic Book" w:hAnsi="Franklin Gothic Book" w:cs="Times New Roman"/>
          <w:u w:val="single"/>
          <w:vertAlign w:val="superscript"/>
        </w:rPr>
        <w:t>8</w:t>
      </w:r>
    </w:p>
    <w:p w14:paraId="119DF5B2" w14:textId="6CE022F4" w:rsidR="003B0B9C" w:rsidRPr="005E3F89" w:rsidRDefault="003B0B9C" w:rsidP="005E3F89">
      <w:pPr>
        <w:pStyle w:val="Listaszerbekezds"/>
        <w:numPr>
          <w:ilvl w:val="1"/>
          <w:numId w:val="11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 vevő személy a Szakképző intézménytől előzetes tudásmérés biztosítását</w:t>
      </w:r>
      <w:r w:rsidR="00494913">
        <w:rPr>
          <w:rFonts w:ascii="Franklin Gothic Book" w:hAnsi="Franklin Gothic Book" w:cs="Times New Roman"/>
          <w:vertAlign w:val="superscript"/>
        </w:rPr>
        <w:t>9</w:t>
      </w:r>
    </w:p>
    <w:p w14:paraId="73E7675B" w14:textId="428747D1" w:rsidR="003B0B9C" w:rsidRPr="005E3F89" w:rsidRDefault="003B0B9C" w:rsidP="003B0B9C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kérte.</w:t>
      </w:r>
    </w:p>
    <w:p w14:paraId="0F750905" w14:textId="77777777" w:rsidR="003B0B9C" w:rsidRPr="005E3F89" w:rsidRDefault="003B0B9C" w:rsidP="003B0B9C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nem kérte.</w:t>
      </w:r>
    </w:p>
    <w:p w14:paraId="57765AA2" w14:textId="29E85AB3" w:rsidR="008364CF" w:rsidRPr="005E3F89" w:rsidRDefault="008364CF" w:rsidP="005E3F89">
      <w:pPr>
        <w:pStyle w:val="Listaszerbekezds"/>
        <w:numPr>
          <w:ilvl w:val="1"/>
          <w:numId w:val="11"/>
        </w:numPr>
        <w:spacing w:before="120" w:after="12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  <w:i/>
        </w:rPr>
        <w:t>Az előzetes tudásmérés módszere</w:t>
      </w:r>
      <w:r w:rsidR="00494913">
        <w:rPr>
          <w:rFonts w:ascii="Franklin Gothic Book" w:hAnsi="Franklin Gothic Book" w:cs="Times New Roman"/>
          <w:i/>
        </w:rPr>
        <w:t>:</w:t>
      </w:r>
      <w:r w:rsidR="00494913">
        <w:rPr>
          <w:rFonts w:ascii="Franklin Gothic Book" w:hAnsi="Franklin Gothic Book" w:cs="Times New Roman"/>
          <w:i/>
          <w:vertAlign w:val="superscript"/>
        </w:rPr>
        <w:t>10</w:t>
      </w:r>
    </w:p>
    <w:p w14:paraId="727FDCBA" w14:textId="77777777" w:rsidR="008364CF" w:rsidRPr="005E3F89" w:rsidRDefault="008364CF" w:rsidP="005E3F89">
      <w:pPr>
        <w:pStyle w:val="Listaszerbekezds"/>
        <w:numPr>
          <w:ilvl w:val="1"/>
          <w:numId w:val="11"/>
        </w:numPr>
        <w:spacing w:before="120" w:after="12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Az előzetes tudásmérés eredménye:</w:t>
      </w:r>
    </w:p>
    <w:p w14:paraId="2E43D0A5" w14:textId="51EC4564" w:rsidR="008364CF" w:rsidRPr="005E3F89" w:rsidRDefault="008364CF" w:rsidP="008364CF">
      <w:pPr>
        <w:spacing w:after="120" w:line="240" w:lineRule="auto"/>
        <w:ind w:left="709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 xml:space="preserve">A </w:t>
      </w:r>
      <w:r w:rsidR="000061FD" w:rsidRPr="005E3F89">
        <w:rPr>
          <w:rFonts w:ascii="Franklin Gothic Book" w:hAnsi="Franklin Gothic Book" w:cs="Times New Roman"/>
          <w:i/>
        </w:rPr>
        <w:t>Szakképző intézmény</w:t>
      </w:r>
      <w:r w:rsidRPr="005E3F89">
        <w:rPr>
          <w:rFonts w:ascii="Franklin Gothic Book" w:hAnsi="Franklin Gothic Book" w:cs="Times New Roman"/>
          <w:i/>
        </w:rPr>
        <w:t xml:space="preserve"> 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>vevő személyt felmenti a Szerződés 3. pontjában meghatározott alábbi tananyagegység(</w:t>
      </w:r>
      <w:proofErr w:type="spellStart"/>
      <w:r w:rsidRPr="005E3F89">
        <w:rPr>
          <w:rFonts w:ascii="Franklin Gothic Book" w:hAnsi="Franklin Gothic Book" w:cs="Times New Roman"/>
          <w:i/>
        </w:rPr>
        <w:t>ek</w:t>
      </w:r>
      <w:proofErr w:type="spellEnd"/>
      <w:r w:rsidRPr="005E3F89">
        <w:rPr>
          <w:rFonts w:ascii="Franklin Gothic Book" w:hAnsi="Franklin Gothic Book" w:cs="Times New Roman"/>
          <w:i/>
        </w:rPr>
        <w:t xml:space="preserve">) </w:t>
      </w:r>
      <w:r w:rsidR="00880582" w:rsidRPr="005E3F89">
        <w:rPr>
          <w:rFonts w:ascii="Franklin Gothic Book" w:hAnsi="Franklin Gothic Book" w:cs="Times New Roman"/>
          <w:i/>
        </w:rPr>
        <w:t xml:space="preserve">és/vagy tananyagelemek </w:t>
      </w:r>
      <w:r w:rsidRPr="005E3F89">
        <w:rPr>
          <w:rFonts w:ascii="Franklin Gothic Book" w:hAnsi="Franklin Gothic Book" w:cs="Times New Roman"/>
          <w:i/>
        </w:rPr>
        <w:t>elsajátítására irányuló képzési rész(</w:t>
      </w:r>
      <w:proofErr w:type="spellStart"/>
      <w:r w:rsidRPr="005E3F89">
        <w:rPr>
          <w:rFonts w:ascii="Franklin Gothic Book" w:hAnsi="Franklin Gothic Book" w:cs="Times New Roman"/>
          <w:i/>
        </w:rPr>
        <w:t>ek</w:t>
      </w:r>
      <w:proofErr w:type="spellEnd"/>
      <w:r w:rsidRPr="005E3F89">
        <w:rPr>
          <w:rFonts w:ascii="Franklin Gothic Book" w:hAnsi="Franklin Gothic Book" w:cs="Times New Roman"/>
          <w:i/>
        </w:rPr>
        <w:t>)</w:t>
      </w:r>
      <w:r w:rsidR="00880582" w:rsidRPr="005E3F89">
        <w:rPr>
          <w:rFonts w:ascii="Franklin Gothic Book" w:hAnsi="Franklin Gothic Book" w:cs="Times New Roman"/>
          <w:i/>
        </w:rPr>
        <w:t xml:space="preserve">, illetve </w:t>
      </w:r>
      <w:r w:rsidR="00AC1126" w:rsidRPr="005E3F89">
        <w:rPr>
          <w:rFonts w:ascii="Franklin Gothic Book" w:hAnsi="Franklin Gothic Book" w:cs="Times New Roman"/>
          <w:i/>
        </w:rPr>
        <w:t xml:space="preserve">az </w:t>
      </w:r>
      <w:r w:rsidR="00880582" w:rsidRPr="005E3F89">
        <w:rPr>
          <w:rFonts w:ascii="Franklin Gothic Book" w:hAnsi="Franklin Gothic Book" w:cs="Times New Roman"/>
          <w:i/>
        </w:rPr>
        <w:t>ágazati alapvizsga</w:t>
      </w:r>
      <w:r w:rsidR="00B9044F">
        <w:rPr>
          <w:rFonts w:ascii="Franklin Gothic Book" w:hAnsi="Franklin Gothic Book" w:cs="Times New Roman"/>
          <w:i/>
          <w:vertAlign w:val="superscript"/>
        </w:rPr>
        <w:t>11</w:t>
      </w:r>
      <w:r w:rsidR="006126B6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>teljesítése alól:</w:t>
      </w:r>
    </w:p>
    <w:p w14:paraId="7AA81431" w14:textId="6A59C333" w:rsidR="008364CF" w:rsidRPr="005E3F89" w:rsidRDefault="008364CF" w:rsidP="008364CF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tananyagegység</w:t>
      </w:r>
      <w:r w:rsidR="00C031C5" w:rsidRPr="005E3F89">
        <w:rPr>
          <w:rFonts w:ascii="Franklin Gothic Book" w:hAnsi="Franklin Gothic Book" w:cs="Times New Roman"/>
          <w:i/>
        </w:rPr>
        <w:t>/elem</w:t>
      </w:r>
      <w:r w:rsidRPr="005E3F89">
        <w:rPr>
          <w:rFonts w:ascii="Franklin Gothic Book" w:hAnsi="Franklin Gothic Book" w:cs="Times New Roman"/>
          <w:i/>
          <w:vertAlign w:val="subscript"/>
        </w:rPr>
        <w:t>1</w:t>
      </w:r>
      <w:r w:rsidRPr="005E3F89">
        <w:rPr>
          <w:rFonts w:ascii="Franklin Gothic Book" w:hAnsi="Franklin Gothic Book" w:cs="Times New Roman"/>
          <w:i/>
        </w:rPr>
        <w:t xml:space="preserve"> megnevezése</w:t>
      </w:r>
    </w:p>
    <w:p w14:paraId="1D1B9C3B" w14:textId="04EF6786" w:rsidR="008364CF" w:rsidRPr="005E3F89" w:rsidRDefault="008364CF" w:rsidP="008364CF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tananyagegység</w:t>
      </w:r>
      <w:r w:rsidR="00C031C5" w:rsidRPr="005E3F89">
        <w:rPr>
          <w:rFonts w:ascii="Franklin Gothic Book" w:hAnsi="Franklin Gothic Book" w:cs="Times New Roman"/>
          <w:i/>
        </w:rPr>
        <w:t>/elem</w:t>
      </w:r>
      <w:r w:rsidRPr="005E3F89">
        <w:rPr>
          <w:rFonts w:ascii="Franklin Gothic Book" w:hAnsi="Franklin Gothic Book" w:cs="Times New Roman"/>
          <w:i/>
          <w:vertAlign w:val="subscript"/>
        </w:rPr>
        <w:t>2</w:t>
      </w:r>
      <w:r w:rsidRPr="005E3F89">
        <w:rPr>
          <w:rFonts w:ascii="Franklin Gothic Book" w:hAnsi="Franklin Gothic Book" w:cs="Times New Roman"/>
          <w:i/>
        </w:rPr>
        <w:t xml:space="preserve"> megnevezése</w:t>
      </w:r>
    </w:p>
    <w:p w14:paraId="2992FBB4" w14:textId="7E34646B" w:rsidR="006126B6" w:rsidRPr="005E3F89" w:rsidRDefault="006126B6" w:rsidP="006126B6">
      <w:pPr>
        <w:spacing w:after="0" w:line="240" w:lineRule="auto"/>
        <w:ind w:left="1276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[…]</w:t>
      </w:r>
    </w:p>
    <w:p w14:paraId="21CA8DFC" w14:textId="77777777" w:rsidR="00494913" w:rsidRPr="006836E3" w:rsidRDefault="00494913" w:rsidP="00494913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6836E3">
        <w:rPr>
          <w:rFonts w:ascii="Franklin Gothic Book" w:hAnsi="Franklin Gothic Book" w:cs="Times New Roman"/>
          <w:i/>
        </w:rPr>
        <w:t xml:space="preserve">ágazati alapvizsga megnevezése </w:t>
      </w:r>
    </w:p>
    <w:p w14:paraId="74530B72" w14:textId="51880112" w:rsidR="00494913" w:rsidRPr="005E3F89" w:rsidRDefault="00494913" w:rsidP="005E3F89">
      <w:pPr>
        <w:spacing w:after="0" w:line="240" w:lineRule="auto"/>
        <w:jc w:val="both"/>
        <w:rPr>
          <w:rFonts w:ascii="Franklin Gothic Book" w:hAnsi="Franklin Gothic Book" w:cs="Times New Roman"/>
          <w:u w:val="single"/>
        </w:rPr>
      </w:pPr>
    </w:p>
    <w:p w14:paraId="4746C412" w14:textId="699DEA5A" w:rsidR="008364CF" w:rsidRPr="005E3F89" w:rsidRDefault="008364CF" w:rsidP="008364CF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  <w:u w:val="single"/>
        </w:rPr>
        <w:t>Előzetesen megszerzett tudás beszámítása</w:t>
      </w:r>
      <w:r w:rsidR="00B9044F">
        <w:rPr>
          <w:rFonts w:ascii="Franklin Gothic Book" w:hAnsi="Franklin Gothic Book" w:cs="Times New Roman"/>
          <w:i/>
          <w:u w:val="single"/>
          <w:vertAlign w:val="superscript"/>
        </w:rPr>
        <w:t>12</w:t>
      </w:r>
    </w:p>
    <w:p w14:paraId="00DCD403" w14:textId="6A345E3A" w:rsidR="008364CF" w:rsidRPr="005E3F89" w:rsidRDefault="008364CF" w:rsidP="005E3F89">
      <w:pPr>
        <w:pStyle w:val="Listaszerbekezds"/>
        <w:numPr>
          <w:ilvl w:val="1"/>
          <w:numId w:val="11"/>
        </w:numPr>
        <w:spacing w:after="120" w:line="240" w:lineRule="auto"/>
        <w:ind w:hanging="702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 xml:space="preserve">A </w:t>
      </w:r>
      <w:r w:rsidR="000061FD" w:rsidRPr="005E3F89">
        <w:rPr>
          <w:rFonts w:ascii="Franklin Gothic Book" w:hAnsi="Franklin Gothic Book" w:cs="Times New Roman"/>
          <w:i/>
        </w:rPr>
        <w:t>Szakképző intézmény</w:t>
      </w:r>
      <w:r w:rsidRPr="005E3F89">
        <w:rPr>
          <w:rFonts w:ascii="Franklin Gothic Book" w:hAnsi="Franklin Gothic Book" w:cs="Times New Roman"/>
          <w:i/>
        </w:rPr>
        <w:t xml:space="preserve"> 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 xml:space="preserve">vevő személyt felmenti a Szerződés 3. pontjában meghatározott alábbi </w:t>
      </w:r>
      <w:r w:rsidR="005C192A" w:rsidRPr="005E3F89">
        <w:rPr>
          <w:rFonts w:ascii="Franklin Gothic Book" w:hAnsi="Franklin Gothic Book" w:cs="Times New Roman"/>
          <w:i/>
        </w:rPr>
        <w:t>tananyagegység(</w:t>
      </w:r>
      <w:proofErr w:type="spellStart"/>
      <w:r w:rsidR="005C192A" w:rsidRPr="005E3F89">
        <w:rPr>
          <w:rFonts w:ascii="Franklin Gothic Book" w:hAnsi="Franklin Gothic Book" w:cs="Times New Roman"/>
          <w:i/>
        </w:rPr>
        <w:t>ek</w:t>
      </w:r>
      <w:proofErr w:type="spellEnd"/>
      <w:r w:rsidR="005C192A" w:rsidRPr="005E3F89">
        <w:rPr>
          <w:rFonts w:ascii="Franklin Gothic Book" w:hAnsi="Franklin Gothic Book" w:cs="Times New Roman"/>
          <w:i/>
        </w:rPr>
        <w:t xml:space="preserve">) és/vagy tananyagelemek elsajátítására irányuló </w:t>
      </w:r>
      <w:r w:rsidRPr="005E3F89">
        <w:rPr>
          <w:rFonts w:ascii="Franklin Gothic Book" w:hAnsi="Franklin Gothic Book" w:cs="Times New Roman"/>
          <w:i/>
        </w:rPr>
        <w:t>képzési rész(</w:t>
      </w:r>
      <w:proofErr w:type="spellStart"/>
      <w:r w:rsidRPr="005E3F89">
        <w:rPr>
          <w:rFonts w:ascii="Franklin Gothic Book" w:hAnsi="Franklin Gothic Book" w:cs="Times New Roman"/>
          <w:i/>
        </w:rPr>
        <w:t>ek</w:t>
      </w:r>
      <w:proofErr w:type="spellEnd"/>
      <w:r w:rsidRPr="005E3F89">
        <w:rPr>
          <w:rFonts w:ascii="Franklin Gothic Book" w:hAnsi="Franklin Gothic Book" w:cs="Times New Roman"/>
          <w:i/>
        </w:rPr>
        <w:t>)</w:t>
      </w:r>
      <w:r w:rsidR="005C192A" w:rsidRPr="005E3F89">
        <w:rPr>
          <w:rFonts w:ascii="Franklin Gothic Book" w:hAnsi="Franklin Gothic Book" w:cs="Times New Roman"/>
          <w:i/>
        </w:rPr>
        <w:t>, illetve ágazati alapvizsga</w:t>
      </w:r>
      <w:r w:rsidR="00B9044F">
        <w:rPr>
          <w:rFonts w:ascii="Franklin Gothic Book" w:hAnsi="Franklin Gothic Book" w:cs="Times New Roman"/>
          <w:i/>
          <w:vertAlign w:val="superscript"/>
        </w:rPr>
        <w:t>13</w:t>
      </w:r>
      <w:r w:rsidR="005C192A" w:rsidRPr="005E3F89">
        <w:rPr>
          <w:rFonts w:ascii="Franklin Gothic Book" w:hAnsi="Franklin Gothic Book" w:cs="Times New Roman"/>
          <w:i/>
        </w:rPr>
        <w:t xml:space="preserve"> teljesítése alól</w:t>
      </w:r>
      <w:r w:rsidRPr="005E3F89">
        <w:rPr>
          <w:rFonts w:ascii="Franklin Gothic Book" w:hAnsi="Franklin Gothic Book" w:cs="Times New Roman"/>
          <w:i/>
        </w:rPr>
        <w:t>:</w:t>
      </w:r>
    </w:p>
    <w:p w14:paraId="32BE3907" w14:textId="13339571" w:rsidR="008364CF" w:rsidRPr="005E3F89" w:rsidRDefault="008364CF" w:rsidP="008364CF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tananyagegység</w:t>
      </w:r>
      <w:r w:rsidR="00C031C5" w:rsidRPr="005E3F89">
        <w:rPr>
          <w:rFonts w:ascii="Franklin Gothic Book" w:hAnsi="Franklin Gothic Book" w:cs="Times New Roman"/>
          <w:i/>
        </w:rPr>
        <w:t>/elem</w:t>
      </w:r>
      <w:r w:rsidRPr="005E3F89">
        <w:rPr>
          <w:rFonts w:ascii="Franklin Gothic Book" w:hAnsi="Franklin Gothic Book" w:cs="Times New Roman"/>
          <w:i/>
          <w:vertAlign w:val="subscript"/>
        </w:rPr>
        <w:t>1</w:t>
      </w:r>
      <w:r w:rsidRPr="005E3F89">
        <w:rPr>
          <w:rFonts w:ascii="Franklin Gothic Book" w:hAnsi="Franklin Gothic Book" w:cs="Times New Roman"/>
          <w:i/>
        </w:rPr>
        <w:t xml:space="preserve"> megnevezése</w:t>
      </w:r>
    </w:p>
    <w:p w14:paraId="3A8FB23B" w14:textId="5C6FD66D" w:rsidR="006126B6" w:rsidRPr="005E3F89" w:rsidRDefault="008364CF" w:rsidP="00764A38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tananyagegység</w:t>
      </w:r>
      <w:r w:rsidR="00C031C5" w:rsidRPr="005E3F89">
        <w:rPr>
          <w:rFonts w:ascii="Franklin Gothic Book" w:hAnsi="Franklin Gothic Book" w:cs="Times New Roman"/>
          <w:i/>
        </w:rPr>
        <w:t>/elem</w:t>
      </w:r>
      <w:r w:rsidRPr="005E3F89">
        <w:rPr>
          <w:rFonts w:ascii="Franklin Gothic Book" w:hAnsi="Franklin Gothic Book" w:cs="Times New Roman"/>
          <w:i/>
          <w:vertAlign w:val="subscript"/>
        </w:rPr>
        <w:t>2</w:t>
      </w:r>
      <w:r w:rsidRPr="005E3F89">
        <w:rPr>
          <w:rFonts w:ascii="Franklin Gothic Book" w:hAnsi="Franklin Gothic Book" w:cs="Times New Roman"/>
          <w:i/>
        </w:rPr>
        <w:t xml:space="preserve"> megnevezése</w:t>
      </w:r>
    </w:p>
    <w:p w14:paraId="152E07E0" w14:textId="56A95E33" w:rsidR="003B0B9C" w:rsidRPr="005E3F89" w:rsidRDefault="006126B6" w:rsidP="006126B6">
      <w:pPr>
        <w:spacing w:after="0" w:line="240" w:lineRule="auto"/>
        <w:ind w:left="1276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[…]</w:t>
      </w:r>
    </w:p>
    <w:p w14:paraId="469E9564" w14:textId="52801A3E" w:rsidR="008364CF" w:rsidRPr="005E3F89" w:rsidRDefault="003B0B9C" w:rsidP="00764A38">
      <w:pPr>
        <w:pStyle w:val="Listaszerbekezds"/>
        <w:numPr>
          <w:ilvl w:val="2"/>
          <w:numId w:val="11"/>
        </w:numPr>
        <w:spacing w:after="0" w:line="240" w:lineRule="auto"/>
        <w:ind w:left="1701" w:hanging="425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 xml:space="preserve">ágazati alapvizsga megnevezése </w:t>
      </w:r>
    </w:p>
    <w:p w14:paraId="4CD5E61F" w14:textId="22F01F84" w:rsidR="008364CF" w:rsidRPr="005E3F89" w:rsidRDefault="008364CF" w:rsidP="005E3F89">
      <w:pPr>
        <w:pStyle w:val="Listaszerbekezds"/>
        <w:numPr>
          <w:ilvl w:val="1"/>
          <w:numId w:val="11"/>
        </w:numPr>
        <w:spacing w:after="12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 xml:space="preserve">vevő személynek a Szerződés </w:t>
      </w:r>
      <w:r w:rsidR="009B1B26" w:rsidRPr="005E3F89">
        <w:rPr>
          <w:rFonts w:ascii="Franklin Gothic Book" w:hAnsi="Franklin Gothic Book" w:cs="Times New Roman"/>
          <w:i/>
        </w:rPr>
        <w:t>6</w:t>
      </w:r>
      <w:r w:rsidRPr="005E3F89">
        <w:rPr>
          <w:rFonts w:ascii="Franklin Gothic Book" w:hAnsi="Franklin Gothic Book" w:cs="Times New Roman"/>
          <w:i/>
        </w:rPr>
        <w:t>.1. pontja szerinti felmentését megalapozó tanulmányai elvégzését igazoló dokumentum</w:t>
      </w:r>
    </w:p>
    <w:p w14:paraId="44EA0BAD" w14:textId="77777777" w:rsidR="008364CF" w:rsidRPr="005E3F89" w:rsidRDefault="006B492E" w:rsidP="008364CF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.2.1. típusa:</w:t>
      </w:r>
    </w:p>
    <w:p w14:paraId="61CED293" w14:textId="77777777" w:rsidR="008364CF" w:rsidRPr="005E3F89" w:rsidRDefault="006B492E" w:rsidP="008364CF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.2.2. által igazolt végzettség megnevezése:</w:t>
      </w:r>
    </w:p>
    <w:p w14:paraId="56712C5D" w14:textId="77777777" w:rsidR="008364CF" w:rsidRPr="005E3F89" w:rsidRDefault="006B492E" w:rsidP="008364CF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.2.3. által igazolt végzettség szintje:</w:t>
      </w:r>
    </w:p>
    <w:p w14:paraId="4EBFD941" w14:textId="77777777" w:rsidR="008364CF" w:rsidRPr="005E3F89" w:rsidRDefault="006B492E" w:rsidP="008364CF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.2.5. kiállító intézménye:</w:t>
      </w:r>
    </w:p>
    <w:p w14:paraId="30FE7AEA" w14:textId="77777777" w:rsidR="008364CF" w:rsidRPr="005E3F89" w:rsidRDefault="006B492E" w:rsidP="008364CF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.2.6. kiállításának dátuma:</w:t>
      </w:r>
    </w:p>
    <w:p w14:paraId="2DBE36DB" w14:textId="77777777" w:rsidR="008364CF" w:rsidRPr="005E3F89" w:rsidRDefault="006B492E" w:rsidP="008364CF">
      <w:pPr>
        <w:spacing w:line="240" w:lineRule="auto"/>
        <w:ind w:left="708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6</w:t>
      </w:r>
      <w:r w:rsidR="008364CF" w:rsidRPr="005E3F89">
        <w:rPr>
          <w:rFonts w:ascii="Franklin Gothic Book" w:hAnsi="Franklin Gothic Book" w:cs="Times New Roman"/>
          <w:i/>
        </w:rPr>
        <w:t>.2.7. sorszáma:</w:t>
      </w:r>
    </w:p>
    <w:p w14:paraId="754B2CD9" w14:textId="77777777" w:rsidR="008364CF" w:rsidRPr="005E3F89" w:rsidRDefault="008364CF" w:rsidP="008364CF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  <w:u w:val="single"/>
        </w:rPr>
        <w:t xml:space="preserve">A </w:t>
      </w:r>
      <w:r w:rsidR="002D6A8D" w:rsidRPr="005E3F89">
        <w:rPr>
          <w:rFonts w:ascii="Franklin Gothic Book" w:hAnsi="Franklin Gothic Book" w:cs="Times New Roman"/>
          <w:u w:val="single"/>
        </w:rPr>
        <w:t>szakmai oktatás</w:t>
      </w:r>
      <w:r w:rsidRPr="005E3F89">
        <w:rPr>
          <w:rFonts w:ascii="Franklin Gothic Book" w:hAnsi="Franklin Gothic Book" w:cs="Times New Roman"/>
          <w:u w:val="single"/>
        </w:rPr>
        <w:t xml:space="preserve"> helyszíne</w:t>
      </w:r>
      <w:r w:rsidRPr="005E3F89">
        <w:rPr>
          <w:rFonts w:ascii="Franklin Gothic Book" w:hAnsi="Franklin Gothic Book" w:cs="Times New Roman"/>
        </w:rPr>
        <w:t>:</w:t>
      </w:r>
    </w:p>
    <w:p w14:paraId="60047100" w14:textId="760FC79C" w:rsidR="005C192A" w:rsidRPr="005E3F89" w:rsidRDefault="005C192A" w:rsidP="005E3F89">
      <w:pPr>
        <w:pStyle w:val="Listaszerbekezds"/>
        <w:numPr>
          <w:ilvl w:val="1"/>
          <w:numId w:val="11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</w:t>
      </w:r>
      <w:r w:rsidR="003B0B9C" w:rsidRPr="005E3F89">
        <w:rPr>
          <w:rFonts w:ascii="Franklin Gothic Book" w:hAnsi="Franklin Gothic Book" w:cs="Times New Roman"/>
        </w:rPr>
        <w:t>szakmai oktatás</w:t>
      </w:r>
      <w:r w:rsidRPr="005E3F89">
        <w:rPr>
          <w:rFonts w:ascii="Franklin Gothic Book" w:hAnsi="Franklin Gothic Book" w:cs="Times New Roman"/>
        </w:rPr>
        <w:t xml:space="preserve"> helyszíne:</w:t>
      </w:r>
      <w:r w:rsidR="00B9044F">
        <w:rPr>
          <w:rFonts w:ascii="Franklin Gothic Book" w:hAnsi="Franklin Gothic Book" w:cs="Times New Roman"/>
          <w:vertAlign w:val="superscript"/>
        </w:rPr>
        <w:t>14</w:t>
      </w:r>
    </w:p>
    <w:p w14:paraId="507EDD35" w14:textId="5669A521" w:rsidR="005C192A" w:rsidRPr="005E3F89" w:rsidRDefault="00764A38" w:rsidP="005E3F89">
      <w:pPr>
        <w:pStyle w:val="Listaszerbekezds"/>
        <w:numPr>
          <w:ilvl w:val="1"/>
          <w:numId w:val="11"/>
        </w:numPr>
        <w:spacing w:after="12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A</w:t>
      </w:r>
      <w:r w:rsidR="005C192A" w:rsidRPr="005E3F89">
        <w:rPr>
          <w:rFonts w:ascii="Franklin Gothic Book" w:hAnsi="Franklin Gothic Book" w:cs="Times New Roman"/>
          <w:i/>
        </w:rPr>
        <w:t xml:space="preserve"> </w:t>
      </w:r>
      <w:r w:rsidR="002D6A8D" w:rsidRPr="005E3F89">
        <w:rPr>
          <w:rFonts w:ascii="Franklin Gothic Book" w:hAnsi="Franklin Gothic Book" w:cs="Times New Roman"/>
          <w:i/>
        </w:rPr>
        <w:t>szakmai oktatásba</w:t>
      </w:r>
      <w:r w:rsidR="005C192A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 xml:space="preserve">bevont </w:t>
      </w:r>
      <w:r w:rsidR="005C192A" w:rsidRPr="005E3F89">
        <w:rPr>
          <w:rFonts w:ascii="Franklin Gothic Book" w:hAnsi="Franklin Gothic Book" w:cs="Times New Roman"/>
          <w:i/>
        </w:rPr>
        <w:t>gazdálkodó szervezet</w:t>
      </w:r>
      <w:r w:rsidRPr="005E3F89">
        <w:rPr>
          <w:rFonts w:ascii="Franklin Gothic Book" w:hAnsi="Franklin Gothic Book" w:cs="Times New Roman"/>
          <w:i/>
        </w:rPr>
        <w:t>:</w:t>
      </w:r>
      <w:r w:rsidR="00B9044F">
        <w:rPr>
          <w:rFonts w:ascii="Franklin Gothic Book" w:hAnsi="Franklin Gothic Book" w:cs="Times New Roman"/>
          <w:i/>
          <w:vertAlign w:val="superscript"/>
        </w:rPr>
        <w:t>15</w:t>
      </w:r>
    </w:p>
    <w:p w14:paraId="2DF92747" w14:textId="77777777" w:rsidR="005C192A" w:rsidRPr="005E3F89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7.2.1. a gazdálkodó szervezet megnevezése:</w:t>
      </w:r>
    </w:p>
    <w:p w14:paraId="4A648D48" w14:textId="77777777" w:rsidR="005C192A" w:rsidRPr="005E3F89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7.2.2. a gazdálkodó szervezet székhelye:</w:t>
      </w:r>
    </w:p>
    <w:p w14:paraId="0E8CEFBB" w14:textId="053F4B2D" w:rsidR="005C192A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7.2.3. a gazdálkodó szervezetnél végzett képzési rész ideje:</w:t>
      </w:r>
    </w:p>
    <w:p w14:paraId="75489074" w14:textId="77777777" w:rsidR="005B1894" w:rsidRPr="005E3F89" w:rsidRDefault="005B1894" w:rsidP="005E3F89">
      <w:pPr>
        <w:spacing w:after="0" w:line="240" w:lineRule="auto"/>
        <w:jc w:val="both"/>
        <w:rPr>
          <w:rFonts w:ascii="Franklin Gothic Book" w:hAnsi="Franklin Gothic Book" w:cs="Times New Roman"/>
        </w:rPr>
      </w:pPr>
    </w:p>
    <w:p w14:paraId="41E553A2" w14:textId="2DF0CDC3" w:rsidR="008364CF" w:rsidRPr="005E3F89" w:rsidRDefault="008364CF" w:rsidP="005B1894">
      <w:pPr>
        <w:pStyle w:val="Listaszerbekezds"/>
        <w:numPr>
          <w:ilvl w:val="0"/>
          <w:numId w:val="11"/>
        </w:numPr>
        <w:spacing w:after="120" w:line="240" w:lineRule="auto"/>
        <w:contextualSpacing w:val="0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 xml:space="preserve">A </w:t>
      </w:r>
      <w:r w:rsidR="002D6A8D" w:rsidRPr="005E3F89">
        <w:rPr>
          <w:rFonts w:ascii="Franklin Gothic Book" w:hAnsi="Franklin Gothic Book" w:cs="Times New Roman"/>
          <w:u w:val="single"/>
        </w:rPr>
        <w:t>szakmai oktatás</w:t>
      </w:r>
      <w:r w:rsidRPr="005E3F89">
        <w:rPr>
          <w:rFonts w:ascii="Franklin Gothic Book" w:hAnsi="Franklin Gothic Book" w:cs="Times New Roman"/>
          <w:u w:val="single"/>
        </w:rPr>
        <w:t xml:space="preserve"> ideje</w:t>
      </w:r>
      <w:r w:rsidR="00B9044F">
        <w:rPr>
          <w:rFonts w:ascii="Franklin Gothic Book" w:hAnsi="Franklin Gothic Book" w:cs="Times New Roman"/>
          <w:u w:val="single"/>
          <w:vertAlign w:val="superscript"/>
        </w:rPr>
        <w:t>16</w:t>
      </w:r>
    </w:p>
    <w:p w14:paraId="15C647FE" w14:textId="0A128577" w:rsidR="008364CF" w:rsidRPr="005E3F89" w:rsidRDefault="008364CF" w:rsidP="005E3F89">
      <w:pPr>
        <w:pStyle w:val="Listaszerbekezds"/>
        <w:numPr>
          <w:ilvl w:val="1"/>
          <w:numId w:val="16"/>
        </w:numPr>
        <w:spacing w:line="240" w:lineRule="auto"/>
        <w:ind w:hanging="702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</w:t>
      </w:r>
      <w:r w:rsidR="002D6A8D" w:rsidRPr="005E3F89">
        <w:rPr>
          <w:rFonts w:ascii="Franklin Gothic Book" w:hAnsi="Franklin Gothic Book" w:cs="Times New Roman"/>
        </w:rPr>
        <w:t>szakmai oktatás</w:t>
      </w:r>
      <w:r w:rsidRPr="005E3F89">
        <w:rPr>
          <w:rFonts w:ascii="Franklin Gothic Book" w:hAnsi="Franklin Gothic Book" w:cs="Times New Roman"/>
        </w:rPr>
        <w:t xml:space="preserve"> óraszáma:</w:t>
      </w:r>
      <w:r w:rsidR="00B9044F">
        <w:rPr>
          <w:rFonts w:ascii="Franklin Gothic Book" w:hAnsi="Franklin Gothic Book" w:cs="Times New Roman"/>
          <w:vertAlign w:val="superscript"/>
        </w:rPr>
        <w:t>17</w:t>
      </w:r>
    </w:p>
    <w:p w14:paraId="72C4A274" w14:textId="77777777" w:rsidR="008364CF" w:rsidRPr="005E3F89" w:rsidRDefault="008364CF" w:rsidP="005E3F89">
      <w:pPr>
        <w:pStyle w:val="Listaszerbekezds"/>
        <w:numPr>
          <w:ilvl w:val="1"/>
          <w:numId w:val="16"/>
        </w:numPr>
        <w:spacing w:line="240" w:lineRule="auto"/>
        <w:ind w:hanging="702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</w:t>
      </w:r>
      <w:r w:rsidR="002D6A8D" w:rsidRPr="005E3F89">
        <w:rPr>
          <w:rFonts w:ascii="Franklin Gothic Book" w:hAnsi="Franklin Gothic Book" w:cs="Times New Roman"/>
        </w:rPr>
        <w:t>szakmai oktatás</w:t>
      </w:r>
      <w:r w:rsidRPr="005E3F89">
        <w:rPr>
          <w:rFonts w:ascii="Franklin Gothic Book" w:hAnsi="Franklin Gothic Book" w:cs="Times New Roman"/>
        </w:rPr>
        <w:t xml:space="preserve"> megkezdésének időpontja:</w:t>
      </w:r>
    </w:p>
    <w:p w14:paraId="7C992B68" w14:textId="77777777" w:rsidR="008364CF" w:rsidRPr="005E3F89" w:rsidRDefault="008364CF" w:rsidP="005E3F89">
      <w:pPr>
        <w:pStyle w:val="Listaszerbekezds"/>
        <w:numPr>
          <w:ilvl w:val="1"/>
          <w:numId w:val="16"/>
        </w:numPr>
        <w:spacing w:after="24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lastRenderedPageBreak/>
        <w:t xml:space="preserve">A </w:t>
      </w:r>
      <w:r w:rsidR="002D6A8D" w:rsidRPr="005E3F89">
        <w:rPr>
          <w:rFonts w:ascii="Franklin Gothic Book" w:hAnsi="Franklin Gothic Book" w:cs="Times New Roman"/>
        </w:rPr>
        <w:t xml:space="preserve">szakmai oktatás </w:t>
      </w:r>
      <w:r w:rsidRPr="005E3F89">
        <w:rPr>
          <w:rFonts w:ascii="Franklin Gothic Book" w:hAnsi="Franklin Gothic Book" w:cs="Times New Roman"/>
        </w:rPr>
        <w:t>befejezésének tervezett időpontja:</w:t>
      </w:r>
    </w:p>
    <w:p w14:paraId="70EA20AC" w14:textId="3C55E52B" w:rsidR="00052E57" w:rsidRPr="005E3F89" w:rsidRDefault="008364CF" w:rsidP="005E3F89">
      <w:pPr>
        <w:pStyle w:val="Listaszerbekezds"/>
        <w:numPr>
          <w:ilvl w:val="0"/>
          <w:numId w:val="16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u w:val="single"/>
        </w:rPr>
        <w:t>A megengedett hiányzás mértéke:</w:t>
      </w:r>
      <w:r w:rsidR="00B9044F">
        <w:rPr>
          <w:rFonts w:ascii="Franklin Gothic Book" w:hAnsi="Franklin Gothic Book" w:cs="Times New Roman"/>
          <w:u w:val="single"/>
          <w:vertAlign w:val="superscript"/>
        </w:rPr>
        <w:t>18</w:t>
      </w:r>
    </w:p>
    <w:p w14:paraId="2F334AA0" w14:textId="49088845" w:rsidR="005C192A" w:rsidRPr="005E3F89" w:rsidRDefault="005C192A" w:rsidP="005C192A">
      <w:pPr>
        <w:spacing w:before="240" w:after="240" w:line="240" w:lineRule="auto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[</w:t>
      </w:r>
      <w:r w:rsidR="00BD7249" w:rsidRPr="005E3F89">
        <w:rPr>
          <w:rFonts w:ascii="Franklin Gothic Book" w:hAnsi="Franklin Gothic Book" w:cs="Times New Roman"/>
          <w:i/>
        </w:rPr>
        <w:t>Ha</w:t>
      </w:r>
      <w:r w:rsidRPr="005E3F89">
        <w:rPr>
          <w:rFonts w:ascii="Franklin Gothic Book" w:hAnsi="Franklin Gothic Book" w:cs="Times New Roman"/>
          <w:i/>
        </w:rPr>
        <w:t xml:space="preserve"> 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 xml:space="preserve">vevő </w:t>
      </w:r>
      <w:r w:rsidR="00733C6A" w:rsidRPr="005E3F89">
        <w:rPr>
          <w:rFonts w:ascii="Franklin Gothic Book" w:hAnsi="Franklin Gothic Book" w:cs="Times New Roman"/>
          <w:i/>
        </w:rPr>
        <w:t xml:space="preserve">személy </w:t>
      </w:r>
      <w:r w:rsidR="005B1894" w:rsidRPr="005E3F89">
        <w:rPr>
          <w:rFonts w:ascii="Franklin Gothic Book" w:hAnsi="Franklin Gothic Book" w:cs="Times New Roman"/>
          <w:i/>
        </w:rPr>
        <w:t xml:space="preserve">a </w:t>
      </w:r>
      <w:r w:rsidRPr="005E3F89">
        <w:rPr>
          <w:rFonts w:ascii="Franklin Gothic Book" w:hAnsi="Franklin Gothic Book" w:cs="Times New Roman"/>
          <w:i/>
        </w:rPr>
        <w:t xml:space="preserve">szakképzésben </w:t>
      </w:r>
      <w:r w:rsidRPr="005E3F89">
        <w:rPr>
          <w:rFonts w:ascii="Franklin Gothic Book" w:hAnsi="Franklin Gothic Book" w:cs="Times New Roman"/>
          <w:i/>
          <w:u w:val="single"/>
        </w:rPr>
        <w:t>ingyenes részvételre</w:t>
      </w:r>
      <w:r w:rsidRPr="005E3F89">
        <w:rPr>
          <w:rFonts w:ascii="Franklin Gothic Book" w:hAnsi="Franklin Gothic Book" w:cs="Times New Roman"/>
          <w:i/>
        </w:rPr>
        <w:t xml:space="preserve"> JOGOSULT.]</w:t>
      </w:r>
    </w:p>
    <w:p w14:paraId="5DC2A541" w14:textId="77777777" w:rsidR="005C192A" w:rsidRPr="005E3F89" w:rsidRDefault="005C192A" w:rsidP="00764A38">
      <w:pPr>
        <w:pStyle w:val="Listaszerbekezds"/>
        <w:numPr>
          <w:ilvl w:val="0"/>
          <w:numId w:val="16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>Térítési díj</w:t>
      </w:r>
    </w:p>
    <w:p w14:paraId="0F4A933F" w14:textId="58E0D7C2" w:rsidR="005C192A" w:rsidRPr="005E3F89" w:rsidRDefault="005C192A" w:rsidP="005E3F89">
      <w:pPr>
        <w:pStyle w:val="Listaszerbekezds"/>
        <w:numPr>
          <w:ilvl w:val="1"/>
          <w:numId w:val="16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</w:t>
      </w:r>
      <w:r w:rsidR="009B1B26" w:rsidRPr="005E3F89">
        <w:rPr>
          <w:rFonts w:ascii="Franklin Gothic Book" w:hAnsi="Franklin Gothic Book" w:cs="Times New Roman"/>
        </w:rPr>
        <w:t>z</w:t>
      </w:r>
      <w:r w:rsidRPr="005E3F89">
        <w:rPr>
          <w:rFonts w:ascii="Franklin Gothic Book" w:hAnsi="Franklin Gothic Book" w:cs="Times New Roman"/>
        </w:rPr>
        <w:t xml:space="preserve"> </w:t>
      </w:r>
      <w:proofErr w:type="spellStart"/>
      <w:r w:rsidRPr="005E3F89">
        <w:rPr>
          <w:rFonts w:ascii="Franklin Gothic Book" w:hAnsi="Franklin Gothic Book" w:cs="Times New Roman"/>
        </w:rPr>
        <w:t>Szkt</w:t>
      </w:r>
      <w:proofErr w:type="spellEnd"/>
      <w:r w:rsidRPr="005E3F89">
        <w:rPr>
          <w:rFonts w:ascii="Franklin Gothic Book" w:hAnsi="Franklin Gothic Book" w:cs="Times New Roman"/>
        </w:rPr>
        <w:t>. 3. § (1) bekezdése alapján 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ingyenesen jogosult a Szerződés 1. pontja szerinti </w:t>
      </w:r>
      <w:r w:rsidR="006B492E" w:rsidRPr="005E3F89">
        <w:rPr>
          <w:rFonts w:ascii="Franklin Gothic Book" w:hAnsi="Franklin Gothic Book" w:cs="Times New Roman"/>
        </w:rPr>
        <w:t>szakmai oktatásban</w:t>
      </w:r>
      <w:r w:rsidRPr="005E3F89">
        <w:rPr>
          <w:rFonts w:ascii="Franklin Gothic Book" w:hAnsi="Franklin Gothic Book" w:cs="Times New Roman"/>
        </w:rPr>
        <w:t xml:space="preserve"> történő részvételre.</w:t>
      </w:r>
    </w:p>
    <w:p w14:paraId="3AFF8931" w14:textId="46458620" w:rsidR="005C192A" w:rsidRPr="005E3F89" w:rsidRDefault="005C192A" w:rsidP="005E3F89">
      <w:pPr>
        <w:pStyle w:val="Listaszerbekezds"/>
        <w:numPr>
          <w:ilvl w:val="1"/>
          <w:numId w:val="16"/>
        </w:numPr>
        <w:spacing w:after="120" w:line="240" w:lineRule="auto"/>
        <w:ind w:left="993" w:hanging="561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>vevő személy által felhasznált szakmai anyagok</w:t>
      </w:r>
      <w:r w:rsidR="005B1894" w:rsidRPr="005E3F89">
        <w:rPr>
          <w:rFonts w:ascii="Franklin Gothic Book" w:hAnsi="Franklin Gothic Book" w:cs="Times New Roman"/>
          <w:i/>
        </w:rPr>
        <w:t xml:space="preserve"> (nyersanyagok, segédanyagok)</w:t>
      </w:r>
      <w:r w:rsidRPr="005E3F89">
        <w:rPr>
          <w:rFonts w:ascii="Franklin Gothic Book" w:hAnsi="Franklin Gothic Book" w:cs="Times New Roman"/>
          <w:i/>
        </w:rPr>
        <w:t xml:space="preserve"> térítési díja</w:t>
      </w:r>
      <w:r w:rsidR="00B9044F">
        <w:rPr>
          <w:rFonts w:ascii="Franklin Gothic Book" w:hAnsi="Franklin Gothic Book" w:cs="Times New Roman"/>
          <w:i/>
          <w:vertAlign w:val="superscript"/>
        </w:rPr>
        <w:t>19</w:t>
      </w:r>
    </w:p>
    <w:p w14:paraId="783EE434" w14:textId="77777777" w:rsidR="005C192A" w:rsidRPr="005E3F89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10.2.1. A térítési díj mértéke:</w:t>
      </w:r>
    </w:p>
    <w:p w14:paraId="1FC5A311" w14:textId="74375BDA" w:rsidR="005C192A" w:rsidRPr="005E3F89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10.2.2. A térítési díj megfizetésének módja:</w:t>
      </w:r>
      <w:r w:rsidR="00B9044F">
        <w:rPr>
          <w:rFonts w:ascii="Franklin Gothic Book" w:hAnsi="Franklin Gothic Book" w:cs="Times New Roman"/>
          <w:i/>
          <w:vertAlign w:val="superscript"/>
        </w:rPr>
        <w:t>20</w:t>
      </w:r>
    </w:p>
    <w:p w14:paraId="7C0D8688" w14:textId="4ECA7C2F" w:rsidR="005C192A" w:rsidRPr="005E3F89" w:rsidRDefault="005C192A" w:rsidP="005C192A">
      <w:pPr>
        <w:spacing w:after="0" w:line="240" w:lineRule="auto"/>
        <w:ind w:left="709" w:firstLine="42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 xml:space="preserve">10.2.3. A térítési díj megfizetésének </w:t>
      </w:r>
      <w:r w:rsidR="009E1C07" w:rsidRPr="005E3F89">
        <w:rPr>
          <w:rFonts w:ascii="Franklin Gothic Book" w:hAnsi="Franklin Gothic Book" w:cs="Times New Roman"/>
          <w:i/>
        </w:rPr>
        <w:t>ütemezése</w:t>
      </w:r>
      <w:r w:rsidRPr="005E3F89">
        <w:rPr>
          <w:rFonts w:ascii="Franklin Gothic Book" w:hAnsi="Franklin Gothic Book" w:cs="Times New Roman"/>
          <w:i/>
        </w:rPr>
        <w:t>:</w:t>
      </w:r>
    </w:p>
    <w:p w14:paraId="2DEF1AED" w14:textId="5F793C65" w:rsidR="005C192A" w:rsidRPr="005E3F89" w:rsidRDefault="005C192A" w:rsidP="006E47F3">
      <w:pPr>
        <w:spacing w:before="120" w:after="120" w:line="240" w:lineRule="auto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t>[</w:t>
      </w:r>
      <w:r w:rsidR="00BD7249" w:rsidRPr="005E3F89">
        <w:rPr>
          <w:rFonts w:ascii="Franklin Gothic Book" w:hAnsi="Franklin Gothic Book" w:cs="Times New Roman"/>
          <w:i/>
        </w:rPr>
        <w:t>Ha</w:t>
      </w:r>
      <w:r w:rsidRPr="005E3F89">
        <w:rPr>
          <w:rFonts w:ascii="Franklin Gothic Book" w:hAnsi="Franklin Gothic Book" w:cs="Times New Roman"/>
          <w:i/>
        </w:rPr>
        <w:t xml:space="preserve"> 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 xml:space="preserve">vevő </w:t>
      </w:r>
      <w:r w:rsidR="008B2EAA" w:rsidRPr="005E3F89">
        <w:rPr>
          <w:rFonts w:ascii="Franklin Gothic Book" w:hAnsi="Franklin Gothic Book" w:cs="Times New Roman"/>
          <w:i/>
        </w:rPr>
        <w:t xml:space="preserve">személy </w:t>
      </w:r>
      <w:r w:rsidRPr="005E3F89">
        <w:rPr>
          <w:rFonts w:ascii="Franklin Gothic Book" w:hAnsi="Franklin Gothic Book" w:cs="Times New Roman"/>
          <w:i/>
        </w:rPr>
        <w:t xml:space="preserve">a </w:t>
      </w:r>
      <w:r w:rsidR="00623635" w:rsidRPr="005E3F89">
        <w:rPr>
          <w:rFonts w:ascii="Franklin Gothic Book" w:hAnsi="Franklin Gothic Book" w:cs="Times New Roman"/>
          <w:i/>
        </w:rPr>
        <w:t>szakképzésben</w:t>
      </w:r>
      <w:r w:rsidRPr="005E3F89">
        <w:rPr>
          <w:rFonts w:ascii="Franklin Gothic Book" w:hAnsi="Franklin Gothic Book" w:cs="Times New Roman"/>
          <w:i/>
        </w:rPr>
        <w:t xml:space="preserve"> NEM JOGOSULT ingyenes részvételre]</w:t>
      </w:r>
    </w:p>
    <w:p w14:paraId="48E8B1F7" w14:textId="5B1E0E65" w:rsidR="005C192A" w:rsidRDefault="005C192A" w:rsidP="0041114B">
      <w:pPr>
        <w:pStyle w:val="Listaszerbekezds"/>
        <w:numPr>
          <w:ilvl w:val="0"/>
          <w:numId w:val="24"/>
        </w:numPr>
        <w:spacing w:before="240" w:after="240" w:line="240" w:lineRule="auto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 xml:space="preserve">A </w:t>
      </w:r>
      <w:r w:rsidR="006B492E" w:rsidRPr="005E3F89">
        <w:rPr>
          <w:rFonts w:ascii="Franklin Gothic Book" w:hAnsi="Franklin Gothic Book" w:cs="Times New Roman"/>
          <w:u w:val="single"/>
        </w:rPr>
        <w:t>szakmai oktatás</w:t>
      </w:r>
      <w:r w:rsidRPr="005E3F89">
        <w:rPr>
          <w:rFonts w:ascii="Franklin Gothic Book" w:hAnsi="Franklin Gothic Book" w:cs="Times New Roman"/>
          <w:u w:val="single"/>
        </w:rPr>
        <w:t xml:space="preserve"> díja</w:t>
      </w:r>
    </w:p>
    <w:p w14:paraId="2B1B21AB" w14:textId="77777777" w:rsidR="00664E2B" w:rsidRPr="005E3F89" w:rsidRDefault="00664E2B" w:rsidP="005E3F89">
      <w:pPr>
        <w:pStyle w:val="Listaszerbekezds"/>
        <w:spacing w:before="240" w:after="240" w:line="240" w:lineRule="auto"/>
        <w:ind w:left="420"/>
        <w:jc w:val="both"/>
        <w:rPr>
          <w:rFonts w:ascii="Franklin Gothic Book" w:hAnsi="Franklin Gothic Book" w:cs="Times New Roman"/>
          <w:u w:val="single"/>
        </w:rPr>
      </w:pPr>
    </w:p>
    <w:p w14:paraId="048217B1" w14:textId="5EB9BA29" w:rsidR="00940A64" w:rsidRPr="005E3F89" w:rsidRDefault="00940A64" w:rsidP="005E3F89">
      <w:pPr>
        <w:pStyle w:val="Listaszerbekezds"/>
        <w:numPr>
          <w:ilvl w:val="1"/>
          <w:numId w:val="24"/>
        </w:numPr>
        <w:tabs>
          <w:tab w:val="left" w:pos="1276"/>
        </w:tabs>
        <w:spacing w:after="0"/>
        <w:ind w:left="426" w:firstLine="0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szakmai oktatás díja:</w:t>
      </w:r>
    </w:p>
    <w:p w14:paraId="7C2E8C0B" w14:textId="37DD7AC3" w:rsidR="00C14371" w:rsidRPr="005E3F89" w:rsidRDefault="00940A64" w:rsidP="005E3F89">
      <w:pPr>
        <w:pStyle w:val="Listaszerbekezds"/>
        <w:numPr>
          <w:ilvl w:val="1"/>
          <w:numId w:val="24"/>
        </w:numPr>
        <w:tabs>
          <w:tab w:val="left" w:pos="1418"/>
        </w:tabs>
        <w:spacing w:line="240" w:lineRule="auto"/>
        <w:ind w:left="1276" w:hanging="85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szakmai oktatás díja m</w:t>
      </w:r>
      <w:r w:rsidR="00C14371" w:rsidRPr="005E3F89">
        <w:rPr>
          <w:rFonts w:ascii="Franklin Gothic Book" w:hAnsi="Franklin Gothic Book" w:cs="Times New Roman"/>
        </w:rPr>
        <w:t>egfizetésének módja:</w:t>
      </w:r>
    </w:p>
    <w:p w14:paraId="20BF7A2F" w14:textId="17DED527" w:rsidR="00305F34" w:rsidRPr="005E3F89" w:rsidRDefault="00940A64" w:rsidP="005E3F89">
      <w:pPr>
        <w:pStyle w:val="Listaszerbekezds"/>
        <w:numPr>
          <w:ilvl w:val="1"/>
          <w:numId w:val="24"/>
        </w:numPr>
        <w:tabs>
          <w:tab w:val="left" w:pos="1418"/>
        </w:tabs>
        <w:spacing w:line="240" w:lineRule="auto"/>
        <w:ind w:left="1276" w:hanging="850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szakmai oktatás díja m</w:t>
      </w:r>
      <w:r w:rsidR="005C192A" w:rsidRPr="005E3F89">
        <w:rPr>
          <w:rFonts w:ascii="Franklin Gothic Book" w:hAnsi="Franklin Gothic Book" w:cs="Times New Roman"/>
        </w:rPr>
        <w:t>egfizetésének ütemezése:</w:t>
      </w:r>
    </w:p>
    <w:p w14:paraId="51185F68" w14:textId="0ACBBF6C" w:rsidR="00BD7249" w:rsidRPr="005E3F89" w:rsidRDefault="00BD7249" w:rsidP="005E3F89">
      <w:pPr>
        <w:pStyle w:val="Listaszerbekezds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i/>
          <w:u w:val="single"/>
        </w:rPr>
      </w:pPr>
      <w:r w:rsidRPr="005E3F89">
        <w:rPr>
          <w:rFonts w:ascii="Franklin Gothic Book" w:hAnsi="Franklin Gothic Book" w:cs="Times New Roman"/>
          <w:i/>
          <w:u w:val="single"/>
        </w:rPr>
        <w:t xml:space="preserve">A Képzésben részt vevő </w:t>
      </w:r>
      <w:r w:rsidR="008B2EAA" w:rsidRPr="005E3F89">
        <w:rPr>
          <w:rFonts w:ascii="Franklin Gothic Book" w:hAnsi="Franklin Gothic Book" w:cs="Times New Roman"/>
          <w:i/>
          <w:u w:val="single"/>
        </w:rPr>
        <w:t xml:space="preserve">személy </w:t>
      </w:r>
      <w:r w:rsidRPr="005E3F89">
        <w:rPr>
          <w:rFonts w:ascii="Franklin Gothic Book" w:hAnsi="Franklin Gothic Book" w:cs="Times New Roman"/>
          <w:i/>
          <w:u w:val="single"/>
        </w:rPr>
        <w:t>részére a képzés keretében nyújtott ösztöndíj mértéke és folyósításának feltételei</w:t>
      </w:r>
      <w:r w:rsidR="00B9044F" w:rsidRPr="005E3F89">
        <w:rPr>
          <w:rFonts w:ascii="Franklin Gothic Book" w:hAnsi="Franklin Gothic Book" w:cs="Times New Roman"/>
          <w:i/>
          <w:u w:val="single"/>
          <w:vertAlign w:val="superscript"/>
        </w:rPr>
        <w:t>21</w:t>
      </w:r>
    </w:p>
    <w:p w14:paraId="7857B424" w14:textId="45F723AD" w:rsidR="00BD3BDF" w:rsidRPr="005E3F89" w:rsidRDefault="00BD3BDF" w:rsidP="00BD3BDF">
      <w:pPr>
        <w:pStyle w:val="Listaszerbekezds"/>
        <w:numPr>
          <w:ilvl w:val="0"/>
          <w:numId w:val="24"/>
        </w:numPr>
        <w:spacing w:before="120" w:after="120" w:line="240" w:lineRule="auto"/>
        <w:contextualSpacing w:val="0"/>
        <w:jc w:val="both"/>
        <w:rPr>
          <w:rFonts w:ascii="Franklin Gothic Book" w:hAnsi="Franklin Gothic Book" w:cs="Times New Roman"/>
          <w:szCs w:val="20"/>
          <w:u w:val="single"/>
        </w:rPr>
      </w:pPr>
      <w:r w:rsidRPr="005E3F89">
        <w:rPr>
          <w:rFonts w:ascii="Franklin Gothic Book" w:hAnsi="Franklin Gothic Book" w:cs="Times New Roman"/>
          <w:szCs w:val="20"/>
          <w:u w:val="single"/>
        </w:rPr>
        <w:t>A képzéshez nyújtott támogatás összege költségvetési és európai uniós források szerint</w:t>
      </w:r>
    </w:p>
    <w:p w14:paraId="6CBF1E09" w14:textId="4271AD97" w:rsidR="008364CF" w:rsidRPr="005E3F89" w:rsidRDefault="008364CF" w:rsidP="005E3F89">
      <w:pPr>
        <w:pStyle w:val="Listaszerbekezds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>A Szerződéssel létrejövő felnőttképzési jogviszony szünetelése és a Szerződés megszüntetése. A Szerződő felek szerződésszegésének következményei.</w:t>
      </w:r>
    </w:p>
    <w:p w14:paraId="7AF02B9D" w14:textId="24F4AB61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276" w:hanging="850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felnőttképzési jogviszony a felek erre vonatkozó megállapodása alapján szünetel. A szünetelés alatt egyik felet sem illetik, illetve terhelik a felnőttképzési jogviszonyból fakadó jogok, illetve kötelezettségek</w:t>
      </w:r>
      <w:r w:rsidR="00B9044F">
        <w:rPr>
          <w:rFonts w:ascii="Franklin Gothic Book" w:hAnsi="Franklin Gothic Book" w:cs="Times New Roman"/>
          <w:vertAlign w:val="superscript"/>
        </w:rPr>
        <w:t>22</w:t>
      </w:r>
    </w:p>
    <w:p w14:paraId="6AC6190C" w14:textId="595F60F5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276" w:hanging="850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Szerződést a </w:t>
      </w:r>
      <w:r w:rsidR="002A399F" w:rsidRPr="005E3F89">
        <w:rPr>
          <w:rFonts w:ascii="Franklin Gothic Book" w:hAnsi="Franklin Gothic Book" w:cs="Times New Roman"/>
        </w:rPr>
        <w:t>K</w:t>
      </w:r>
      <w:r w:rsidRPr="005E3F89">
        <w:rPr>
          <w:rFonts w:ascii="Franklin Gothic Book" w:hAnsi="Franklin Gothic Book" w:cs="Times New Roman"/>
        </w:rPr>
        <w:t xml:space="preserve">épzésben részt vevő személy </w:t>
      </w:r>
      <w:r w:rsidR="002A399F" w:rsidRPr="005E3F89">
        <w:rPr>
          <w:rFonts w:ascii="Franklin Gothic Book" w:hAnsi="Franklin Gothic Book" w:cs="Times New Roman"/>
        </w:rPr>
        <w:t xml:space="preserve">a Szakképző intézménynek címzett egyoldalú jognyilatkozattal bármikor </w:t>
      </w:r>
      <w:r w:rsidRPr="005E3F89">
        <w:rPr>
          <w:rFonts w:ascii="Franklin Gothic Book" w:hAnsi="Franklin Gothic Book" w:cs="Times New Roman"/>
        </w:rPr>
        <w:t>felmondhatja. A felmondás jogának korlátozása vagy kizárása semmis.</w:t>
      </w:r>
      <w:r w:rsidR="00B9044F">
        <w:rPr>
          <w:rFonts w:ascii="Franklin Gothic Book" w:hAnsi="Franklin Gothic Book" w:cs="Times New Roman"/>
          <w:vertAlign w:val="superscript"/>
        </w:rPr>
        <w:t>23</w:t>
      </w:r>
    </w:p>
    <w:p w14:paraId="4CBBDAAB" w14:textId="3B17841A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276" w:hanging="850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Szerződő felek a Szerződésben foglaltaknak bármelyik fél általi nemteljesítése esetén tett írásbeli figyelmeztetés vagy felhívás </w:t>
      </w:r>
      <w:proofErr w:type="spellStart"/>
      <w:r w:rsidRPr="005E3F89">
        <w:rPr>
          <w:rFonts w:ascii="Franklin Gothic Book" w:hAnsi="Franklin Gothic Book" w:cs="Times New Roman"/>
        </w:rPr>
        <w:t>eredménytelenségét</w:t>
      </w:r>
      <w:proofErr w:type="spellEnd"/>
      <w:r w:rsidRPr="005E3F89">
        <w:rPr>
          <w:rFonts w:ascii="Franklin Gothic Book" w:hAnsi="Franklin Gothic Book" w:cs="Times New Roman"/>
        </w:rPr>
        <w:t xml:space="preserve"> követően a Szerződés azonnali hatályú felmondását kezdeményezhetik.</w:t>
      </w:r>
      <w:r w:rsidR="00B9044F">
        <w:rPr>
          <w:rFonts w:ascii="Franklin Gothic Book" w:hAnsi="Franklin Gothic Book" w:cs="Times New Roman"/>
          <w:vertAlign w:val="superscript"/>
        </w:rPr>
        <w:t>24</w:t>
      </w:r>
    </w:p>
    <w:p w14:paraId="5DC0AEF5" w14:textId="77777777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276" w:hanging="850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Szerződést a Szerződő felek azonnali hatállyal felmondhatják különösen, ha</w:t>
      </w:r>
    </w:p>
    <w:p w14:paraId="4404C8DE" w14:textId="77777777" w:rsidR="008364CF" w:rsidRPr="005E3F89" w:rsidRDefault="008364CF" w:rsidP="005E3F89">
      <w:pPr>
        <w:pStyle w:val="Listaszerbekezds"/>
        <w:numPr>
          <w:ilvl w:val="2"/>
          <w:numId w:val="24"/>
        </w:numPr>
        <w:spacing w:after="0" w:line="240" w:lineRule="auto"/>
        <w:ind w:left="1701" w:hanging="561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 vevő személy a képzés folytatására egészségileg alkalmatlanná vált,</w:t>
      </w:r>
    </w:p>
    <w:p w14:paraId="069ABAA7" w14:textId="77777777" w:rsidR="008364CF" w:rsidRPr="005E3F89" w:rsidRDefault="008364CF" w:rsidP="005E3F89">
      <w:pPr>
        <w:pStyle w:val="Listaszerbekezds"/>
        <w:numPr>
          <w:ilvl w:val="2"/>
          <w:numId w:val="24"/>
        </w:numPr>
        <w:spacing w:after="0" w:line="240" w:lineRule="auto"/>
        <w:ind w:left="1701" w:hanging="561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Képzésben részt vevő személy fizetési hátralékát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felszólítása ellenére sem teljesíti, vagy</w:t>
      </w:r>
    </w:p>
    <w:p w14:paraId="09132EC1" w14:textId="3F6FB3EE" w:rsidR="00D5388F" w:rsidRPr="005E3F89" w:rsidRDefault="008364CF" w:rsidP="005E3F89">
      <w:pPr>
        <w:pStyle w:val="Listaszerbekezds"/>
        <w:numPr>
          <w:ilvl w:val="2"/>
          <w:numId w:val="24"/>
        </w:numPr>
        <w:spacing w:after="0" w:line="240" w:lineRule="auto"/>
        <w:ind w:left="1701" w:hanging="561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</w:rPr>
        <w:t>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>vevő személy a kontaktórákról a Szerződés 9. pontjában meghatározott időnél igazolatlanul többet mulasztott.</w:t>
      </w:r>
      <w:r w:rsidR="00B9044F">
        <w:rPr>
          <w:rFonts w:ascii="Franklin Gothic Book" w:hAnsi="Franklin Gothic Book" w:cs="Times New Roman"/>
          <w:vertAlign w:val="superscript"/>
        </w:rPr>
        <w:t>25</w:t>
      </w:r>
    </w:p>
    <w:p w14:paraId="4E324414" w14:textId="34B86C5D" w:rsidR="008364CF" w:rsidRPr="005E3F89" w:rsidRDefault="008364CF" w:rsidP="005E3F89">
      <w:pPr>
        <w:pStyle w:val="Listaszerbekezds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 xml:space="preserve">A </w:t>
      </w:r>
      <w:r w:rsidR="000061FD" w:rsidRPr="005E3F89">
        <w:rPr>
          <w:rFonts w:ascii="Franklin Gothic Book" w:hAnsi="Franklin Gothic Book" w:cs="Times New Roman"/>
          <w:u w:val="single"/>
        </w:rPr>
        <w:t>Szakképző intézmény</w:t>
      </w:r>
      <w:r w:rsidRPr="005E3F89">
        <w:rPr>
          <w:rFonts w:ascii="Franklin Gothic Book" w:hAnsi="Franklin Gothic Book" w:cs="Times New Roman"/>
          <w:u w:val="single"/>
        </w:rPr>
        <w:t xml:space="preserve"> kötelezettségei</w:t>
      </w:r>
    </w:p>
    <w:p w14:paraId="796A9951" w14:textId="77777777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a Szerződésben foglaltaknak megfelelően megszervezi és megvalósítja a képzést, gondoskodik a képzés rendjének betartásáról.</w:t>
      </w:r>
    </w:p>
    <w:p w14:paraId="0988A167" w14:textId="6A7F1D9D" w:rsidR="006B492E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tájékoztatást ad a Képzésben </w:t>
      </w:r>
      <w:r w:rsidR="00EB6C05" w:rsidRPr="005E3F89">
        <w:rPr>
          <w:rFonts w:ascii="Franklin Gothic Book" w:hAnsi="Franklin Gothic Book" w:cs="Times New Roman"/>
        </w:rPr>
        <w:t>r</w:t>
      </w:r>
      <w:r w:rsidRPr="005E3F89">
        <w:rPr>
          <w:rFonts w:ascii="Franklin Gothic Book" w:hAnsi="Franklin Gothic Book" w:cs="Times New Roman"/>
        </w:rPr>
        <w:t>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</w:t>
      </w:r>
      <w:r w:rsidR="008B2EAA" w:rsidRPr="005E3F89">
        <w:rPr>
          <w:rFonts w:ascii="Franklin Gothic Book" w:hAnsi="Franklin Gothic Book" w:cs="Times New Roman"/>
        </w:rPr>
        <w:t xml:space="preserve">személy </w:t>
      </w:r>
      <w:r w:rsidRPr="005E3F89">
        <w:rPr>
          <w:rFonts w:ascii="Franklin Gothic Book" w:hAnsi="Franklin Gothic Book" w:cs="Times New Roman"/>
        </w:rPr>
        <w:t>számára a panaszkezelési</w:t>
      </w:r>
      <w:r w:rsidR="003F3A7D" w:rsidRPr="005E3F89">
        <w:rPr>
          <w:rFonts w:ascii="Franklin Gothic Book" w:hAnsi="Franklin Gothic Book" w:cs="Times New Roman"/>
        </w:rPr>
        <w:t xml:space="preserve"> és jogorvoslati lehetőségekről.</w:t>
      </w:r>
    </w:p>
    <w:p w14:paraId="59A4B253" w14:textId="3B568CE0" w:rsidR="00BB7EBD" w:rsidRPr="005E3F89" w:rsidRDefault="006E47F3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  <w:i/>
        </w:rPr>
      </w:pPr>
      <w:r w:rsidRPr="005E3F89">
        <w:rPr>
          <w:rFonts w:ascii="Franklin Gothic Book" w:hAnsi="Franklin Gothic Book" w:cs="Times New Roman"/>
          <w:i/>
        </w:rPr>
        <w:lastRenderedPageBreak/>
        <w:t xml:space="preserve">Az </w:t>
      </w:r>
      <w:proofErr w:type="spellStart"/>
      <w:r w:rsidRPr="005E3F89">
        <w:rPr>
          <w:rFonts w:ascii="Franklin Gothic Book" w:hAnsi="Franklin Gothic Book" w:cs="Times New Roman"/>
          <w:i/>
        </w:rPr>
        <w:t>Szkr</w:t>
      </w:r>
      <w:proofErr w:type="spellEnd"/>
      <w:r w:rsidRPr="005E3F89">
        <w:rPr>
          <w:rFonts w:ascii="Franklin Gothic Book" w:hAnsi="Franklin Gothic Book" w:cs="Times New Roman"/>
          <w:i/>
        </w:rPr>
        <w:t>. 4. § (2a) bekezdése alapján a Szakképző intézmény vállalja, hogy a Szerződés 10.2. pontja szerinti térítési díjat tizenöt napon belül visszatéríti a Képzésben részt</w:t>
      </w:r>
      <w:r w:rsidR="00EB6C05" w:rsidRPr="005E3F89">
        <w:rPr>
          <w:rFonts w:ascii="Franklin Gothic Book" w:hAnsi="Franklin Gothic Book" w:cs="Times New Roman"/>
          <w:i/>
        </w:rPr>
        <w:t xml:space="preserve"> </w:t>
      </w:r>
      <w:r w:rsidRPr="005E3F89">
        <w:rPr>
          <w:rFonts w:ascii="Franklin Gothic Book" w:hAnsi="Franklin Gothic Book" w:cs="Times New Roman"/>
          <w:i/>
        </w:rPr>
        <w:t>vevő</w:t>
      </w:r>
      <w:r w:rsidR="008B2EAA" w:rsidRPr="005E3F89">
        <w:rPr>
          <w:rFonts w:ascii="Franklin Gothic Book" w:hAnsi="Franklin Gothic Book" w:cs="Times New Roman"/>
          <w:i/>
        </w:rPr>
        <w:t xml:space="preserve"> személy részére </w:t>
      </w:r>
      <w:r w:rsidRPr="005E3F89">
        <w:rPr>
          <w:rFonts w:ascii="Franklin Gothic Book" w:hAnsi="Franklin Gothic Book" w:cs="Times New Roman"/>
          <w:i/>
        </w:rPr>
        <w:t xml:space="preserve">a szakmai oktatáshoz kapcsolódó </w:t>
      </w:r>
      <w:r w:rsidR="008B2EAA" w:rsidRPr="005E3F89">
        <w:rPr>
          <w:rFonts w:ascii="Franklin Gothic Book" w:hAnsi="Franklin Gothic Book" w:cs="Times New Roman"/>
          <w:i/>
        </w:rPr>
        <w:t xml:space="preserve">szakmai </w:t>
      </w:r>
      <w:r w:rsidRPr="005E3F89">
        <w:rPr>
          <w:rFonts w:ascii="Franklin Gothic Book" w:hAnsi="Franklin Gothic Book" w:cs="Times New Roman"/>
          <w:i/>
        </w:rPr>
        <w:t>vizsga eredményes teljesítése</w:t>
      </w:r>
      <w:r w:rsidR="008B2EAA" w:rsidRPr="005E3F89">
        <w:rPr>
          <w:rFonts w:ascii="Franklin Gothic Book" w:hAnsi="Franklin Gothic Book" w:cs="Times New Roman"/>
          <w:i/>
        </w:rPr>
        <w:t xml:space="preserve"> következményeként</w:t>
      </w:r>
      <w:r w:rsidRPr="005E3F89">
        <w:rPr>
          <w:rFonts w:ascii="Franklin Gothic Book" w:hAnsi="Franklin Gothic Book" w:cs="Times New Roman"/>
          <w:i/>
        </w:rPr>
        <w:t xml:space="preserve"> kiállított oklevél vagy szakmai bizonyítvány</w:t>
      </w:r>
      <w:r w:rsidR="008B2EAA" w:rsidRPr="005E3F89">
        <w:rPr>
          <w:rFonts w:ascii="Franklin Gothic Book" w:hAnsi="Franklin Gothic Book" w:cs="Times New Roman"/>
          <w:i/>
        </w:rPr>
        <w:t>nak a Képzésben részt vevő személy által</w:t>
      </w:r>
      <w:r w:rsidR="0037474E" w:rsidRPr="005E3F89">
        <w:rPr>
          <w:rFonts w:ascii="Franklin Gothic Book" w:hAnsi="Franklin Gothic Book" w:cs="Times New Roman"/>
          <w:i/>
        </w:rPr>
        <w:t xml:space="preserve"> a</w:t>
      </w:r>
      <w:r w:rsidRPr="005E3F89">
        <w:rPr>
          <w:rFonts w:ascii="Franklin Gothic Book" w:hAnsi="Franklin Gothic Book" w:cs="Times New Roman"/>
          <w:i/>
        </w:rPr>
        <w:t xml:space="preserve"> Szakképző intézménynek történő bemutatását követően.</w:t>
      </w:r>
      <w:r w:rsidR="00B9044F">
        <w:rPr>
          <w:rFonts w:ascii="Franklin Gothic Book" w:hAnsi="Franklin Gothic Book" w:cs="Times New Roman"/>
          <w:i/>
          <w:vertAlign w:val="superscript"/>
        </w:rPr>
        <w:t>26</w:t>
      </w:r>
    </w:p>
    <w:p w14:paraId="1E5A060D" w14:textId="52E587C6" w:rsidR="008364CF" w:rsidRPr="005E3F89" w:rsidRDefault="008364CF" w:rsidP="005E3F89">
      <w:pPr>
        <w:pStyle w:val="Listaszerbekezds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>A Képzésben részt</w:t>
      </w:r>
      <w:r w:rsidR="00EB6C05" w:rsidRPr="005E3F89">
        <w:rPr>
          <w:rFonts w:ascii="Franklin Gothic Book" w:hAnsi="Franklin Gothic Book" w:cs="Times New Roman"/>
          <w:u w:val="single"/>
        </w:rPr>
        <w:t xml:space="preserve"> </w:t>
      </w:r>
      <w:r w:rsidRPr="005E3F89">
        <w:rPr>
          <w:rFonts w:ascii="Franklin Gothic Book" w:hAnsi="Franklin Gothic Book" w:cs="Times New Roman"/>
          <w:u w:val="single"/>
        </w:rPr>
        <w:t xml:space="preserve">vevő </w:t>
      </w:r>
      <w:r w:rsidR="008B2EAA" w:rsidRPr="005E3F89">
        <w:rPr>
          <w:rFonts w:ascii="Franklin Gothic Book" w:hAnsi="Franklin Gothic Book" w:cs="Times New Roman"/>
          <w:u w:val="single"/>
        </w:rPr>
        <w:t xml:space="preserve">személy </w:t>
      </w:r>
      <w:r w:rsidRPr="005E3F89">
        <w:rPr>
          <w:rFonts w:ascii="Franklin Gothic Book" w:hAnsi="Franklin Gothic Book" w:cs="Times New Roman"/>
          <w:u w:val="single"/>
        </w:rPr>
        <w:t>kötelezettségei</w:t>
      </w:r>
    </w:p>
    <w:p w14:paraId="7EA6E9C6" w14:textId="27BB3832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</w:t>
      </w:r>
      <w:r w:rsidR="00ED6654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a Szerződés 3. pontjában meghatározott ütemezés és beosztás szerint részt vesz </w:t>
      </w:r>
      <w:r w:rsidR="002D6A8D" w:rsidRPr="005E3F89">
        <w:rPr>
          <w:rFonts w:ascii="Franklin Gothic Book" w:hAnsi="Franklin Gothic Book" w:cs="Times New Roman"/>
        </w:rPr>
        <w:t>a szakmai oktatás</w:t>
      </w:r>
      <w:r w:rsidRPr="005E3F89">
        <w:rPr>
          <w:rFonts w:ascii="Franklin Gothic Book" w:hAnsi="Franklin Gothic Book" w:cs="Times New Roman"/>
        </w:rPr>
        <w:t xml:space="preserve"> foglalkozásain.</w:t>
      </w:r>
    </w:p>
    <w:p w14:paraId="646354F4" w14:textId="7B721A68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</w:t>
      </w:r>
      <w:r w:rsidR="00ED6654" w:rsidRPr="005E3F89">
        <w:rPr>
          <w:rFonts w:ascii="Franklin Gothic Book" w:hAnsi="Franklin Gothic Book" w:cs="Times New Roman"/>
        </w:rPr>
        <w:t>b</w:t>
      </w:r>
      <w:r w:rsidRPr="005E3F89">
        <w:rPr>
          <w:rFonts w:ascii="Franklin Gothic Book" w:hAnsi="Franklin Gothic Book" w:cs="Times New Roman"/>
        </w:rPr>
        <w:t>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</w:t>
      </w:r>
      <w:r w:rsidR="00B05565" w:rsidRPr="005E3F89">
        <w:rPr>
          <w:rFonts w:ascii="Franklin Gothic Book" w:hAnsi="Franklin Gothic Book" w:cs="Times New Roman"/>
        </w:rPr>
        <w:t xml:space="preserve">részt vesz a </w:t>
      </w:r>
      <w:r w:rsidRPr="005E3F89">
        <w:rPr>
          <w:rFonts w:ascii="Franklin Gothic Book" w:hAnsi="Franklin Gothic Book" w:cs="Times New Roman"/>
        </w:rPr>
        <w:t xml:space="preserve">Szerződés </w:t>
      </w:r>
      <w:r w:rsidR="00085A87" w:rsidRPr="005E3F89">
        <w:rPr>
          <w:rFonts w:ascii="Franklin Gothic Book" w:hAnsi="Franklin Gothic Book" w:cs="Times New Roman"/>
        </w:rPr>
        <w:t>4</w:t>
      </w:r>
      <w:r w:rsidRPr="005E3F89">
        <w:rPr>
          <w:rFonts w:ascii="Franklin Gothic Book" w:hAnsi="Franklin Gothic Book" w:cs="Times New Roman"/>
        </w:rPr>
        <w:t>. pontjában meghatározott mérés-értékelésen.</w:t>
      </w:r>
    </w:p>
    <w:p w14:paraId="51BEF094" w14:textId="026737EF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tűz-, munka- és környezetvédelmi előírásait betartja.</w:t>
      </w:r>
    </w:p>
    <w:p w14:paraId="252032BC" w14:textId="04F127FC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</w:t>
      </w:r>
      <w:r w:rsidR="00ED6654" w:rsidRPr="005E3F89">
        <w:rPr>
          <w:rFonts w:ascii="Franklin Gothic Book" w:hAnsi="Franklin Gothic Book" w:cs="Times New Roman"/>
        </w:rPr>
        <w:t>b</w:t>
      </w:r>
      <w:r w:rsidRPr="005E3F89">
        <w:rPr>
          <w:rFonts w:ascii="Franklin Gothic Book" w:hAnsi="Franklin Gothic Book" w:cs="Times New Roman"/>
        </w:rPr>
        <w:t>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>vevő</w:t>
      </w:r>
      <w:r w:rsidR="008B2EAA" w:rsidRPr="005E3F89">
        <w:rPr>
          <w:rFonts w:ascii="Franklin Gothic Book" w:hAnsi="Franklin Gothic Book" w:cs="Times New Roman"/>
        </w:rPr>
        <w:t xml:space="preserve"> személy</w:t>
      </w:r>
      <w:r w:rsidRPr="005E3F89">
        <w:rPr>
          <w:rFonts w:ascii="Franklin Gothic Book" w:hAnsi="Franklin Gothic Book" w:cs="Times New Roman"/>
        </w:rPr>
        <w:t xml:space="preserve"> nem tanúsít olyan magatartást, amely a képzés többi résztvevőjét, oktatóit, illetve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jogait vagy jogos érdekeit sértené vagy károsítaná.</w:t>
      </w:r>
    </w:p>
    <w:p w14:paraId="5F472F63" w14:textId="77777777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 xml:space="preserve">vevő személy a képzés ideje alatt az adataiban bekövetkező változásokat a változástól számított három napon belül a </w:t>
      </w:r>
      <w:r w:rsidR="000061FD" w:rsidRPr="005E3F89">
        <w:rPr>
          <w:rFonts w:ascii="Franklin Gothic Book" w:hAnsi="Franklin Gothic Book" w:cs="Times New Roman"/>
        </w:rPr>
        <w:t>Szakképző intézménynek</w:t>
      </w:r>
      <w:r w:rsidRPr="005E3F89">
        <w:rPr>
          <w:rFonts w:ascii="Franklin Gothic Book" w:hAnsi="Franklin Gothic Book" w:cs="Times New Roman"/>
        </w:rPr>
        <w:t xml:space="preserve"> bejelenti, és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kérésére a változást alátámasztó dokumentumot bemutatja.</w:t>
      </w:r>
    </w:p>
    <w:p w14:paraId="509726DF" w14:textId="0BE24D77" w:rsidR="00494913" w:rsidRPr="005E3F89" w:rsidRDefault="006B492E" w:rsidP="005E3F89">
      <w:pPr>
        <w:pStyle w:val="Listaszerbekezds"/>
        <w:numPr>
          <w:ilvl w:val="1"/>
          <w:numId w:val="24"/>
        </w:numPr>
        <w:spacing w:after="0" w:line="240" w:lineRule="auto"/>
        <w:ind w:hanging="702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</w:t>
      </w:r>
      <w:r w:rsidR="008364CF" w:rsidRPr="005E3F89">
        <w:rPr>
          <w:rFonts w:ascii="Franklin Gothic Book" w:hAnsi="Franklin Gothic Book" w:cs="Times New Roman"/>
        </w:rPr>
        <w:t xml:space="preserve"> Képzésben </w:t>
      </w:r>
      <w:r w:rsidR="000061FD" w:rsidRPr="005E3F89">
        <w:rPr>
          <w:rFonts w:ascii="Franklin Gothic Book" w:hAnsi="Franklin Gothic Book" w:cs="Times New Roman"/>
        </w:rPr>
        <w:t>r</w:t>
      </w:r>
      <w:r w:rsidR="008364CF" w:rsidRPr="005E3F89">
        <w:rPr>
          <w:rFonts w:ascii="Franklin Gothic Book" w:hAnsi="Franklin Gothic Book" w:cs="Times New Roman"/>
        </w:rPr>
        <w:t>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="008364CF" w:rsidRPr="005E3F89">
        <w:rPr>
          <w:rFonts w:ascii="Franklin Gothic Book" w:hAnsi="Franklin Gothic Book" w:cs="Times New Roman"/>
        </w:rPr>
        <w:t xml:space="preserve">vevő </w:t>
      </w:r>
      <w:r w:rsidR="003F6999" w:rsidRPr="005E3F89">
        <w:rPr>
          <w:rFonts w:ascii="Franklin Gothic Book" w:hAnsi="Franklin Gothic Book" w:cs="Times New Roman"/>
        </w:rPr>
        <w:t xml:space="preserve">személy </w:t>
      </w:r>
      <w:r w:rsidR="008364CF" w:rsidRPr="005E3F89">
        <w:rPr>
          <w:rFonts w:ascii="Franklin Gothic Book" w:hAnsi="Franklin Gothic Book" w:cs="Times New Roman"/>
        </w:rPr>
        <w:t xml:space="preserve">vállalja, hogy a személyes adatai valóságnak megfelelősségét okmányai bemutatásával igazolja, illetve a Szerződés megkötése során személyazonosító okmányait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="008364CF" w:rsidRPr="005E3F89">
        <w:rPr>
          <w:rFonts w:ascii="Franklin Gothic Book" w:hAnsi="Franklin Gothic Book" w:cs="Times New Roman"/>
        </w:rPr>
        <w:t xml:space="preserve"> számára azok ellenőrzés</w:t>
      </w:r>
      <w:r w:rsidR="00ED6654" w:rsidRPr="005E3F89">
        <w:rPr>
          <w:rFonts w:ascii="Franklin Gothic Book" w:hAnsi="Franklin Gothic Book" w:cs="Times New Roman"/>
        </w:rPr>
        <w:t>é</w:t>
      </w:r>
      <w:r w:rsidR="008364CF" w:rsidRPr="005E3F89">
        <w:rPr>
          <w:rFonts w:ascii="Franklin Gothic Book" w:hAnsi="Franklin Gothic Book" w:cs="Times New Roman"/>
        </w:rPr>
        <w:t xml:space="preserve">re átadja, a </w:t>
      </w:r>
      <w:r w:rsidR="000061FD" w:rsidRPr="005E3F89">
        <w:rPr>
          <w:rFonts w:ascii="Franklin Gothic Book" w:hAnsi="Franklin Gothic Book" w:cs="Times New Roman"/>
        </w:rPr>
        <w:t>Szakképző intézmény</w:t>
      </w:r>
      <w:r w:rsidR="008364CF" w:rsidRPr="005E3F89">
        <w:rPr>
          <w:rFonts w:ascii="Franklin Gothic Book" w:hAnsi="Franklin Gothic Book" w:cs="Times New Roman"/>
        </w:rPr>
        <w:t xml:space="preserve"> azokról másolatot készíthet.</w:t>
      </w:r>
    </w:p>
    <w:p w14:paraId="7DA00C72" w14:textId="77777777" w:rsidR="008364CF" w:rsidRPr="005E3F89" w:rsidRDefault="008364CF" w:rsidP="005E3F89">
      <w:pPr>
        <w:pStyle w:val="Listaszerbekezds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Franklin Gothic Book" w:hAnsi="Franklin Gothic Book" w:cs="Times New Roman"/>
          <w:u w:val="single"/>
        </w:rPr>
      </w:pPr>
      <w:r w:rsidRPr="005E3F89">
        <w:rPr>
          <w:rFonts w:ascii="Franklin Gothic Book" w:hAnsi="Franklin Gothic Book" w:cs="Times New Roman"/>
          <w:u w:val="single"/>
        </w:rPr>
        <w:t>Egyéb rendelkezések</w:t>
      </w:r>
    </w:p>
    <w:p w14:paraId="000A6243" w14:textId="7FA3A39E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A Képzésben részt</w:t>
      </w:r>
      <w:r w:rsidR="00EB6C05" w:rsidRPr="005E3F89">
        <w:rPr>
          <w:rFonts w:ascii="Franklin Gothic Book" w:hAnsi="Franklin Gothic Book" w:cs="Times New Roman"/>
        </w:rPr>
        <w:t xml:space="preserve"> </w:t>
      </w:r>
      <w:r w:rsidRPr="005E3F89">
        <w:rPr>
          <w:rFonts w:ascii="Franklin Gothic Book" w:hAnsi="Franklin Gothic Book" w:cs="Times New Roman"/>
        </w:rPr>
        <w:t>vevő személy tudomásul veszi,</w:t>
      </w:r>
      <w:r w:rsidR="0037474E" w:rsidRPr="005E3F89">
        <w:rPr>
          <w:rFonts w:ascii="Franklin Gothic Book" w:hAnsi="Franklin Gothic Book" w:cs="Times New Roman"/>
        </w:rPr>
        <w:t xml:space="preserve"> és hozzájárul</w:t>
      </w:r>
      <w:r w:rsidR="00E220F1" w:rsidRPr="005E3F89">
        <w:rPr>
          <w:rFonts w:ascii="Franklin Gothic Book" w:hAnsi="Franklin Gothic Book" w:cs="Times New Roman"/>
        </w:rPr>
        <w:t>,</w:t>
      </w:r>
      <w:r w:rsidRPr="005E3F89">
        <w:rPr>
          <w:rFonts w:ascii="Franklin Gothic Book" w:hAnsi="Franklin Gothic Book" w:cs="Times New Roman"/>
        </w:rPr>
        <w:t xml:space="preserve"> hogy a Szerződésben meghatározott személyes adatait,</w:t>
      </w:r>
      <w:r w:rsidR="0037474E" w:rsidRPr="005E3F89">
        <w:rPr>
          <w:rFonts w:ascii="Franklin Gothic Book" w:hAnsi="Franklin Gothic Book" w:cs="Times New Roman"/>
        </w:rPr>
        <w:t xml:space="preserve"> valamint az </w:t>
      </w:r>
      <w:proofErr w:type="spellStart"/>
      <w:r w:rsidR="0037474E" w:rsidRPr="005E3F89">
        <w:rPr>
          <w:rFonts w:ascii="Franklin Gothic Book" w:hAnsi="Franklin Gothic Book" w:cs="Times New Roman"/>
        </w:rPr>
        <w:t>Szkt</w:t>
      </w:r>
      <w:proofErr w:type="spellEnd"/>
      <w:r w:rsidR="0037474E" w:rsidRPr="005E3F89">
        <w:rPr>
          <w:rFonts w:ascii="Franklin Gothic Book" w:hAnsi="Franklin Gothic Book" w:cs="Times New Roman"/>
        </w:rPr>
        <w:t xml:space="preserve">. 114. § (1) </w:t>
      </w:r>
      <w:r w:rsidR="005C2783" w:rsidRPr="005E3F89">
        <w:rPr>
          <w:rFonts w:ascii="Franklin Gothic Book" w:hAnsi="Franklin Gothic Book" w:cs="Times New Roman"/>
        </w:rPr>
        <w:t>bekezdésesben</w:t>
      </w:r>
      <w:r w:rsidR="0037474E" w:rsidRPr="005E3F89">
        <w:rPr>
          <w:rFonts w:ascii="Franklin Gothic Book" w:hAnsi="Franklin Gothic Book" w:cs="Times New Roman"/>
        </w:rPr>
        <w:t xml:space="preserve"> meghatározott adat</w:t>
      </w:r>
      <w:r w:rsidR="007E2FA6" w:rsidRPr="005E3F89">
        <w:rPr>
          <w:rFonts w:ascii="Franklin Gothic Book" w:hAnsi="Franklin Gothic Book" w:cs="Times New Roman"/>
        </w:rPr>
        <w:t>okat</w:t>
      </w:r>
      <w:r w:rsidR="005C2783" w:rsidRPr="005E3F89">
        <w:rPr>
          <w:rFonts w:ascii="Franklin Gothic Book" w:hAnsi="Franklin Gothic Book" w:cs="Times New Roman"/>
        </w:rPr>
        <w:t>,</w:t>
      </w:r>
      <w:r w:rsidRPr="005E3F89">
        <w:rPr>
          <w:rFonts w:ascii="Franklin Gothic Book" w:hAnsi="Franklin Gothic Book" w:cs="Times New Roman"/>
        </w:rPr>
        <w:t xml:space="preserve"> illetve a Szerződéssel összefüggő valamennyi információt a </w:t>
      </w:r>
      <w:r w:rsidR="005C192A" w:rsidRPr="005E3F89">
        <w:rPr>
          <w:rFonts w:ascii="Franklin Gothic Book" w:hAnsi="Franklin Gothic Book" w:cs="Times New Roman"/>
        </w:rPr>
        <w:t>Szakképző intézmény</w:t>
      </w:r>
      <w:r w:rsidRPr="005E3F89">
        <w:rPr>
          <w:rFonts w:ascii="Franklin Gothic Book" w:hAnsi="Franklin Gothic Book" w:cs="Times New Roman"/>
        </w:rPr>
        <w:t xml:space="preserve"> </w:t>
      </w:r>
      <w:r w:rsidR="0037474E" w:rsidRPr="005E3F89">
        <w:rPr>
          <w:rFonts w:ascii="Franklin Gothic Book" w:hAnsi="Franklin Gothic Book" w:cs="Times New Roman"/>
        </w:rPr>
        <w:t xml:space="preserve">a felnőttképzési jogviszony létesítése és fenntartása céljából </w:t>
      </w:r>
      <w:r w:rsidRPr="005E3F89">
        <w:rPr>
          <w:rFonts w:ascii="Franklin Gothic Book" w:hAnsi="Franklin Gothic Book" w:cs="Times New Roman"/>
        </w:rPr>
        <w:t xml:space="preserve">az információs önrendelkezési jogról és az információszabadságról szóló 2011. évi CXII. törvény előírásainak és az </w:t>
      </w:r>
      <w:proofErr w:type="spellStart"/>
      <w:r w:rsidR="005C192A" w:rsidRPr="005E3F89">
        <w:rPr>
          <w:rFonts w:ascii="Franklin Gothic Book" w:hAnsi="Franklin Gothic Book" w:cs="Times New Roman"/>
        </w:rPr>
        <w:t>Szkt</w:t>
      </w:r>
      <w:proofErr w:type="spellEnd"/>
      <w:r w:rsidR="005C192A" w:rsidRPr="005E3F89">
        <w:rPr>
          <w:rFonts w:ascii="Franklin Gothic Book" w:hAnsi="Franklin Gothic Book" w:cs="Times New Roman"/>
        </w:rPr>
        <w:t>. 114</w:t>
      </w:r>
      <w:r w:rsidRPr="005E3F89">
        <w:rPr>
          <w:rFonts w:ascii="Franklin Gothic Book" w:hAnsi="Franklin Gothic Book" w:cs="Times New Roman"/>
        </w:rPr>
        <w:t>.</w:t>
      </w:r>
      <w:r w:rsidR="0037474E" w:rsidRPr="005E3F89">
        <w:rPr>
          <w:rFonts w:ascii="Franklin Gothic Book" w:hAnsi="Franklin Gothic Book" w:cs="Times New Roman"/>
        </w:rPr>
        <w:t>-118.</w:t>
      </w:r>
      <w:r w:rsidRPr="005E3F89">
        <w:rPr>
          <w:rFonts w:ascii="Franklin Gothic Book" w:hAnsi="Franklin Gothic Book" w:cs="Times New Roman"/>
        </w:rPr>
        <w:t xml:space="preserve"> §-</w:t>
      </w:r>
      <w:proofErr w:type="spellStart"/>
      <w:r w:rsidRPr="005E3F89">
        <w:rPr>
          <w:rFonts w:ascii="Franklin Gothic Book" w:hAnsi="Franklin Gothic Book" w:cs="Times New Roman"/>
        </w:rPr>
        <w:t>ának</w:t>
      </w:r>
      <w:proofErr w:type="spellEnd"/>
      <w:r w:rsidRPr="005E3F89">
        <w:rPr>
          <w:rFonts w:ascii="Franklin Gothic Book" w:hAnsi="Franklin Gothic Book" w:cs="Times New Roman"/>
        </w:rPr>
        <w:t xml:space="preserve"> megfelelően kezel</w:t>
      </w:r>
      <w:r w:rsidR="0037474E" w:rsidRPr="005E3F89">
        <w:rPr>
          <w:rFonts w:ascii="Franklin Gothic Book" w:hAnsi="Franklin Gothic Book" w:cs="Times New Roman"/>
        </w:rPr>
        <w:t>je</w:t>
      </w:r>
      <w:r w:rsidRPr="005E3F89">
        <w:rPr>
          <w:rFonts w:ascii="Franklin Gothic Book" w:hAnsi="Franklin Gothic Book" w:cs="Times New Roman"/>
        </w:rPr>
        <w:t xml:space="preserve">, azt </w:t>
      </w:r>
      <w:r w:rsidR="007E2FA6" w:rsidRPr="005E3F89">
        <w:rPr>
          <w:rFonts w:ascii="Franklin Gothic Book" w:hAnsi="Franklin Gothic Book" w:cs="Times New Roman"/>
        </w:rPr>
        <w:t xml:space="preserve">törvényben </w:t>
      </w:r>
      <w:r w:rsidRPr="005E3F89">
        <w:rPr>
          <w:rFonts w:ascii="Franklin Gothic Book" w:hAnsi="Franklin Gothic Book" w:cs="Times New Roman"/>
        </w:rPr>
        <w:t xml:space="preserve">meghatározott szervezeteknek </w:t>
      </w:r>
      <w:r w:rsidR="007E2FA6" w:rsidRPr="005E3F89">
        <w:rPr>
          <w:rFonts w:ascii="Franklin Gothic Book" w:hAnsi="Franklin Gothic Book" w:cs="Times New Roman"/>
        </w:rPr>
        <w:t xml:space="preserve">törvényben meghatározott módon és célból </w:t>
      </w:r>
      <w:r w:rsidRPr="005E3F89">
        <w:rPr>
          <w:rFonts w:ascii="Franklin Gothic Book" w:hAnsi="Franklin Gothic Book" w:cs="Times New Roman"/>
        </w:rPr>
        <w:t>átad</w:t>
      </w:r>
      <w:r w:rsidR="00E220F1" w:rsidRPr="005E3F89">
        <w:rPr>
          <w:rFonts w:ascii="Franklin Gothic Book" w:hAnsi="Franklin Gothic Book" w:cs="Times New Roman"/>
        </w:rPr>
        <w:t>j</w:t>
      </w:r>
      <w:r w:rsidRPr="005E3F89">
        <w:rPr>
          <w:rFonts w:ascii="Franklin Gothic Book" w:hAnsi="Franklin Gothic Book" w:cs="Times New Roman"/>
        </w:rPr>
        <w:t>a.</w:t>
      </w:r>
    </w:p>
    <w:p w14:paraId="22DDD86F" w14:textId="4D6BB05D" w:rsidR="005C2783" w:rsidRPr="005E3F89" w:rsidRDefault="005C2783" w:rsidP="005E3F89">
      <w:pPr>
        <w:pStyle w:val="Listaszerbekezds"/>
        <w:numPr>
          <w:ilvl w:val="1"/>
          <w:numId w:val="24"/>
        </w:numPr>
        <w:spacing w:after="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Szakképző intézmény tájékoztatja a </w:t>
      </w:r>
      <w:r w:rsidR="00BD3BDF" w:rsidRPr="004965A2">
        <w:rPr>
          <w:rFonts w:ascii="Franklin Gothic Book" w:hAnsi="Franklin Gothic Book" w:cs="Times New Roman"/>
        </w:rPr>
        <w:t>Képzésben részt vevő személy</w:t>
      </w:r>
      <w:r w:rsidR="00BD3BDF">
        <w:rPr>
          <w:rFonts w:ascii="Franklin Gothic Book" w:hAnsi="Franklin Gothic Book" w:cs="Times New Roman"/>
        </w:rPr>
        <w:t>t</w:t>
      </w:r>
      <w:r w:rsidRPr="005E3F89">
        <w:rPr>
          <w:rFonts w:ascii="Franklin Gothic Book" w:hAnsi="Franklin Gothic Book" w:cs="Times New Roman"/>
        </w:rPr>
        <w:t xml:space="preserve">, hogy a </w:t>
      </w:r>
      <w:r w:rsidR="009E5EB2" w:rsidRPr="005E3F89">
        <w:rPr>
          <w:rFonts w:ascii="Franklin Gothic Book" w:hAnsi="Franklin Gothic Book" w:cs="Times New Roman"/>
        </w:rPr>
        <w:t>s</w:t>
      </w:r>
      <w:r w:rsidRPr="005E3F89">
        <w:rPr>
          <w:rFonts w:ascii="Franklin Gothic Book" w:hAnsi="Franklin Gothic Book" w:cs="Times New Roman"/>
        </w:rPr>
        <w:t xml:space="preserve">zervezeti és </w:t>
      </w:r>
      <w:r w:rsidR="009E5EB2" w:rsidRPr="005E3F89">
        <w:rPr>
          <w:rFonts w:ascii="Franklin Gothic Book" w:hAnsi="Franklin Gothic Book" w:cs="Times New Roman"/>
        </w:rPr>
        <w:t>m</w:t>
      </w:r>
      <w:r w:rsidRPr="005E3F89">
        <w:rPr>
          <w:rFonts w:ascii="Franklin Gothic Book" w:hAnsi="Franklin Gothic Book" w:cs="Times New Roman"/>
        </w:rPr>
        <w:t xml:space="preserve">űködési </w:t>
      </w:r>
      <w:r w:rsidR="009E5EB2" w:rsidRPr="005E3F89">
        <w:rPr>
          <w:rFonts w:ascii="Franklin Gothic Book" w:hAnsi="Franklin Gothic Book" w:cs="Times New Roman"/>
        </w:rPr>
        <w:t>s</w:t>
      </w:r>
      <w:r w:rsidRPr="005E3F89">
        <w:rPr>
          <w:rFonts w:ascii="Franklin Gothic Book" w:hAnsi="Franklin Gothic Book" w:cs="Times New Roman"/>
        </w:rPr>
        <w:t xml:space="preserve">zabályzatot, a </w:t>
      </w:r>
      <w:r w:rsidR="009E5EB2" w:rsidRPr="005E3F89">
        <w:rPr>
          <w:rFonts w:ascii="Franklin Gothic Book" w:hAnsi="Franklin Gothic Book" w:cs="Times New Roman"/>
        </w:rPr>
        <w:t>h</w:t>
      </w:r>
      <w:r w:rsidRPr="005E3F89">
        <w:rPr>
          <w:rFonts w:ascii="Franklin Gothic Book" w:hAnsi="Franklin Gothic Book" w:cs="Times New Roman"/>
        </w:rPr>
        <w:t xml:space="preserve">ázirendet és a </w:t>
      </w:r>
      <w:r w:rsidR="009E5EB2" w:rsidRPr="005E3F89">
        <w:rPr>
          <w:rFonts w:ascii="Franklin Gothic Book" w:hAnsi="Franklin Gothic Book" w:cs="Times New Roman"/>
        </w:rPr>
        <w:t>szakmai programot a …… linken érheti el</w:t>
      </w:r>
      <w:r w:rsidR="007E2FA6" w:rsidRPr="005E3F89">
        <w:rPr>
          <w:rFonts w:ascii="Franklin Gothic Book" w:hAnsi="Franklin Gothic Book" w:cs="Times New Roman"/>
        </w:rPr>
        <w:t>.</w:t>
      </w:r>
      <w:r w:rsidR="009E5EB2" w:rsidRPr="005E3F89">
        <w:rPr>
          <w:rFonts w:ascii="Franklin Gothic Book" w:hAnsi="Franklin Gothic Book" w:cs="Times New Roman"/>
        </w:rPr>
        <w:t xml:space="preserve"> </w:t>
      </w:r>
      <w:r w:rsidR="007E2FA6" w:rsidRPr="005E3F89">
        <w:rPr>
          <w:rFonts w:ascii="Franklin Gothic Book" w:hAnsi="Franklin Gothic Book" w:cs="Times New Roman"/>
        </w:rPr>
        <w:t>A</w:t>
      </w:r>
      <w:r w:rsidR="009E5EB2" w:rsidRPr="005E3F89">
        <w:rPr>
          <w:rFonts w:ascii="Franklin Gothic Book" w:hAnsi="Franklin Gothic Book" w:cs="Times New Roman"/>
        </w:rPr>
        <w:t xml:space="preserve"> Képzésben részt vevő személy kijelenti, hogy az alapdokumentumokat elolvasta és megismerte. </w:t>
      </w:r>
    </w:p>
    <w:p w14:paraId="296846BC" w14:textId="769A6E10" w:rsidR="008364CF" w:rsidRPr="005E3F89" w:rsidRDefault="008364CF" w:rsidP="005E3F89">
      <w:pPr>
        <w:pStyle w:val="Listaszerbekezds"/>
        <w:numPr>
          <w:ilvl w:val="1"/>
          <w:numId w:val="24"/>
        </w:numPr>
        <w:spacing w:after="0" w:line="240" w:lineRule="auto"/>
        <w:ind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Szerződésben nem szabályozott kérdésekben a Polgári Törvénykönyvről szóló 2013. évi V. törvényben, az </w:t>
      </w:r>
      <w:proofErr w:type="spellStart"/>
      <w:r w:rsidR="00226E8E" w:rsidRPr="005E3F89">
        <w:rPr>
          <w:rFonts w:ascii="Franklin Gothic Book" w:hAnsi="Franklin Gothic Book" w:cs="Times New Roman"/>
        </w:rPr>
        <w:t>Szkt</w:t>
      </w:r>
      <w:proofErr w:type="spellEnd"/>
      <w:r w:rsidR="00226E8E" w:rsidRPr="005E3F89">
        <w:rPr>
          <w:rFonts w:ascii="Franklin Gothic Book" w:hAnsi="Franklin Gothic Book" w:cs="Times New Roman"/>
        </w:rPr>
        <w:t>.-ben</w:t>
      </w:r>
      <w:r w:rsidRPr="005E3F89">
        <w:rPr>
          <w:rFonts w:ascii="Franklin Gothic Book" w:hAnsi="Franklin Gothic Book" w:cs="Times New Roman"/>
        </w:rPr>
        <w:t xml:space="preserve">, az </w:t>
      </w:r>
      <w:proofErr w:type="spellStart"/>
      <w:r w:rsidR="00226E8E" w:rsidRPr="005E3F89">
        <w:rPr>
          <w:rFonts w:ascii="Franklin Gothic Book" w:hAnsi="Franklin Gothic Book" w:cs="Times New Roman"/>
        </w:rPr>
        <w:t>Szkr</w:t>
      </w:r>
      <w:proofErr w:type="spellEnd"/>
      <w:r w:rsidR="00226E8E" w:rsidRPr="005E3F89">
        <w:rPr>
          <w:rFonts w:ascii="Franklin Gothic Book" w:hAnsi="Franklin Gothic Book" w:cs="Times New Roman"/>
        </w:rPr>
        <w:t>.-ben</w:t>
      </w:r>
      <w:r w:rsidRPr="005E3F89">
        <w:rPr>
          <w:rFonts w:ascii="Franklin Gothic Book" w:hAnsi="Franklin Gothic Book" w:cs="Times New Roman"/>
        </w:rPr>
        <w:t xml:space="preserve">, valamint </w:t>
      </w:r>
      <w:r w:rsidR="00226E8E" w:rsidRPr="005E3F89">
        <w:rPr>
          <w:rFonts w:ascii="Franklin Gothic Book" w:hAnsi="Franklin Gothic Book" w:cs="Times New Roman"/>
        </w:rPr>
        <w:t xml:space="preserve">az </w:t>
      </w:r>
      <w:proofErr w:type="spellStart"/>
      <w:r w:rsidR="00226E8E" w:rsidRPr="005E3F89">
        <w:rPr>
          <w:rFonts w:ascii="Franklin Gothic Book" w:hAnsi="Franklin Gothic Book" w:cs="Times New Roman"/>
        </w:rPr>
        <w:t>Fktv</w:t>
      </w:r>
      <w:proofErr w:type="spellEnd"/>
      <w:r w:rsidR="00226E8E" w:rsidRPr="005E3F89">
        <w:rPr>
          <w:rFonts w:ascii="Franklin Gothic Book" w:hAnsi="Franklin Gothic Book" w:cs="Times New Roman"/>
        </w:rPr>
        <w:t xml:space="preserve">.-ben </w:t>
      </w:r>
      <w:r w:rsidRPr="005E3F89">
        <w:rPr>
          <w:rFonts w:ascii="Franklin Gothic Book" w:hAnsi="Franklin Gothic Book" w:cs="Times New Roman"/>
        </w:rPr>
        <w:t>foglalt rendelkezéseket kell alkalmazni.</w:t>
      </w:r>
    </w:p>
    <w:p w14:paraId="2AFB20E9" w14:textId="3759C550" w:rsidR="00D5388F" w:rsidRPr="005E3F89" w:rsidRDefault="008364CF" w:rsidP="005E3F89">
      <w:pPr>
        <w:pStyle w:val="Listaszerbekezds"/>
        <w:numPr>
          <w:ilvl w:val="1"/>
          <w:numId w:val="24"/>
        </w:numPr>
        <w:spacing w:after="240" w:line="240" w:lineRule="auto"/>
        <w:ind w:left="1129" w:hanging="703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 xml:space="preserve">A Szerződést a Szerződő </w:t>
      </w:r>
      <w:proofErr w:type="gramStart"/>
      <w:r w:rsidRPr="005E3F89">
        <w:rPr>
          <w:rFonts w:ascii="Franklin Gothic Book" w:hAnsi="Franklin Gothic Book" w:cs="Times New Roman"/>
        </w:rPr>
        <w:t>felek</w:t>
      </w:r>
      <w:proofErr w:type="gramEnd"/>
      <w:r w:rsidRPr="005E3F89">
        <w:rPr>
          <w:rFonts w:ascii="Franklin Gothic Book" w:hAnsi="Franklin Gothic Book" w:cs="Times New Roman"/>
        </w:rPr>
        <w:t xml:space="preserve"> mint akaratukkal mindenben megegyezőt jóváhagyólag aláírják.</w:t>
      </w:r>
    </w:p>
    <w:p w14:paraId="5B9145EE" w14:textId="09F36CA0" w:rsidR="0041114B" w:rsidRDefault="008364CF" w:rsidP="005E3F89">
      <w:pPr>
        <w:pStyle w:val="Listaszerbekezds"/>
        <w:spacing w:after="240" w:line="240" w:lineRule="auto"/>
        <w:ind w:left="1129"/>
        <w:contextualSpacing w:val="0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Kelt</w:t>
      </w:r>
      <w:r w:rsidR="0041114B" w:rsidRPr="005E3F89">
        <w:rPr>
          <w:rFonts w:ascii="Franklin Gothic Book" w:hAnsi="Franklin Gothic Book" w:cs="Times New Roman"/>
        </w:rPr>
        <w:t>:</w:t>
      </w:r>
    </w:p>
    <w:p w14:paraId="7380F75F" w14:textId="77777777" w:rsidR="00D5388F" w:rsidRPr="005E3F89" w:rsidRDefault="00D5388F" w:rsidP="005E3F89">
      <w:pPr>
        <w:pStyle w:val="Listaszerbekezds"/>
        <w:spacing w:after="240" w:line="240" w:lineRule="auto"/>
        <w:ind w:left="1129"/>
        <w:contextualSpacing w:val="0"/>
        <w:jc w:val="both"/>
        <w:rPr>
          <w:rFonts w:ascii="Franklin Gothic Book" w:hAnsi="Franklin Gothic Book" w:cs="Times New Roman"/>
        </w:rPr>
      </w:pPr>
    </w:p>
    <w:p w14:paraId="6928F4E9" w14:textId="77777777" w:rsidR="008364CF" w:rsidRPr="005E3F89" w:rsidRDefault="008364CF" w:rsidP="008364CF">
      <w:pPr>
        <w:tabs>
          <w:tab w:val="left" w:pos="5387"/>
        </w:tabs>
        <w:spacing w:before="120" w:after="0" w:line="240" w:lineRule="auto"/>
        <w:jc w:val="both"/>
        <w:rPr>
          <w:rFonts w:ascii="Franklin Gothic Book" w:hAnsi="Franklin Gothic Book" w:cs="Times New Roman"/>
        </w:rPr>
      </w:pPr>
      <w:r w:rsidRPr="005E3F89">
        <w:rPr>
          <w:rFonts w:ascii="Franklin Gothic Book" w:hAnsi="Franklin Gothic Book" w:cs="Times New Roman"/>
        </w:rPr>
        <w:t>___________________________</w:t>
      </w:r>
      <w:r w:rsidRPr="005E3F89">
        <w:rPr>
          <w:rFonts w:ascii="Franklin Gothic Book" w:hAnsi="Franklin Gothic Book" w:cs="Times New Roman"/>
        </w:rPr>
        <w:tab/>
        <w:t>_____________________________</w:t>
      </w:r>
    </w:p>
    <w:p w14:paraId="0E789373" w14:textId="5A9AF271" w:rsidR="00494913" w:rsidRDefault="00D5388F" w:rsidP="003F3A7D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</w:rPr>
      </w:pPr>
      <w:r>
        <w:rPr>
          <w:rFonts w:ascii="Franklin Gothic Book" w:hAnsi="Franklin Gothic Book" w:cs="Times New Roman"/>
          <w:b/>
        </w:rPr>
        <w:t xml:space="preserve">        </w:t>
      </w:r>
      <w:r w:rsidR="003A231D" w:rsidRPr="005E3F89">
        <w:rPr>
          <w:rFonts w:ascii="Franklin Gothic Book" w:hAnsi="Franklin Gothic Book" w:cs="Times New Roman"/>
          <w:b/>
        </w:rPr>
        <w:t>Szakképző intézmény</w:t>
      </w:r>
      <w:r w:rsidR="008364CF" w:rsidRPr="005E3F89">
        <w:rPr>
          <w:rFonts w:ascii="Franklin Gothic Book" w:hAnsi="Franklin Gothic Book" w:cs="Times New Roman"/>
          <w:b/>
        </w:rPr>
        <w:tab/>
        <w:t>Képzésben részt vevő személy</w:t>
      </w:r>
    </w:p>
    <w:p w14:paraId="7307BFC7" w14:textId="0B551C8C" w:rsidR="00494913" w:rsidRDefault="00494913" w:rsidP="003F3A7D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</w:rPr>
      </w:pPr>
    </w:p>
    <w:p w14:paraId="3E97FF57" w14:textId="682B8EE9" w:rsidR="00494913" w:rsidRDefault="00494913" w:rsidP="003F3A7D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</w:rPr>
      </w:pPr>
    </w:p>
    <w:p w14:paraId="6A166678" w14:textId="3A361FD5" w:rsidR="00494913" w:rsidRPr="005E3F89" w:rsidRDefault="00494913" w:rsidP="005E3F89">
      <w:pPr>
        <w:tabs>
          <w:tab w:val="left" w:pos="1134"/>
          <w:tab w:val="left" w:pos="5670"/>
        </w:tabs>
        <w:spacing w:before="120" w:after="120" w:line="240" w:lineRule="auto"/>
        <w:jc w:val="center"/>
        <w:rPr>
          <w:rFonts w:ascii="Franklin Gothic Book" w:hAnsi="Franklin Gothic Book" w:cs="Times New Roman"/>
          <w:b/>
        </w:rPr>
      </w:pPr>
      <w:r w:rsidRPr="00494913">
        <w:rPr>
          <w:rFonts w:ascii="Franklin Gothic Book" w:hAnsi="Franklin Gothic Book" w:cs="Times New Roman"/>
          <w:b/>
        </w:rPr>
        <w:lastRenderedPageBreak/>
        <w:t>Kitöltési Útmutató</w:t>
      </w:r>
    </w:p>
    <w:p w14:paraId="528C484B" w14:textId="6ABE5077" w:rsidR="00B9044F" w:rsidRPr="005E3F89" w:rsidRDefault="00B9044F" w:rsidP="003F3A7D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</w:rPr>
      </w:pPr>
    </w:p>
    <w:p w14:paraId="7372067C" w14:textId="4B258B90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A szakképző intézmény neve.</w:t>
      </w:r>
    </w:p>
    <w:p w14:paraId="186D1112" w14:textId="35C86E38" w:rsidR="00B9044F" w:rsidRPr="00494913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A jelentkező adatai.</w:t>
      </w:r>
    </w:p>
    <w:p w14:paraId="719F8BA2" w14:textId="7D99F9ED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Ha a Képzésben részt vevő személy nem rendelkezik oktatási azonosító számmal, 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345. § a) pontja alapján a nemzeti köznevelésről szóló törvény végrehajtásáról szóló 229/2012. (VIII. 28.) Korm. rendelet 14. § - 18. § szerinti rendelkezések megfelelő alkalmazásával a Szakképző intézmény gondoskodik annak igényléséről.</w:t>
      </w:r>
    </w:p>
    <w:p w14:paraId="611C3075" w14:textId="6E1B1980" w:rsidR="00B9044F" w:rsidRPr="00494913" w:rsidRDefault="00B9044F" w:rsidP="005E3F89">
      <w:pPr>
        <w:pStyle w:val="Lbjegyzetszveg"/>
        <w:numPr>
          <w:ilvl w:val="0"/>
          <w:numId w:val="19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 szakmának 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1. melléklete „F” oszlopa szerinti megnevezése.</w:t>
      </w:r>
    </w:p>
    <w:p w14:paraId="22F7905F" w14:textId="60651C26" w:rsidR="00B9044F" w:rsidRPr="00494913" w:rsidRDefault="00B9044F" w:rsidP="005E3F89">
      <w:pPr>
        <w:pStyle w:val="Lbjegyzetszveg"/>
        <w:numPr>
          <w:ilvl w:val="0"/>
          <w:numId w:val="19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1. mellékletének „B”-„E” oszlopai, illetve 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12. § a) pontja alapján.</w:t>
      </w:r>
    </w:p>
    <w:p w14:paraId="20E0C2AB" w14:textId="2535396D" w:rsidR="00B9044F" w:rsidRPr="00494913" w:rsidRDefault="00B9044F" w:rsidP="005E3F89">
      <w:pPr>
        <w:pStyle w:val="Lbjegyzetszveg"/>
        <w:numPr>
          <w:ilvl w:val="0"/>
          <w:numId w:val="19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25. § (1) bekezdés 1. pontja, illetve 26. § (1) bekezdése szerinti bizonyítvány a szakmai vizsgára jelentkezés feltétele, azonban államilag elismert középfokú </w:t>
      </w:r>
      <w:r w:rsidRPr="005E3F89">
        <w:rPr>
          <w:rFonts w:ascii="Franklin Gothic Book" w:hAnsi="Franklin Gothic Book" w:cs="Times New Roman"/>
          <w:sz w:val="22"/>
          <w:szCs w:val="22"/>
          <w:u w:val="single"/>
        </w:rPr>
        <w:t>végzettséget nem tanúsít</w:t>
      </w:r>
      <w:r w:rsidRPr="005E3F89">
        <w:rPr>
          <w:rFonts w:ascii="Franklin Gothic Book" w:hAnsi="Franklin Gothic Book" w:cs="Times New Roman"/>
          <w:sz w:val="22"/>
          <w:szCs w:val="22"/>
        </w:rPr>
        <w:t>. A szakmai vizsga a képzésnek nem része, önálló és elkülönült mérés-értékelést szolgáló jogintézmény.</w:t>
      </w:r>
    </w:p>
    <w:p w14:paraId="68692A96" w14:textId="2099F038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21. § </w:t>
      </w:r>
      <w:r w:rsidR="00BD3BDF">
        <w:rPr>
          <w:rFonts w:ascii="Franklin Gothic Book" w:hAnsi="Franklin Gothic Book" w:cs="Times New Roman"/>
          <w:sz w:val="22"/>
          <w:szCs w:val="22"/>
        </w:rPr>
        <w:t xml:space="preserve">(1) bekezdés </w:t>
      </w:r>
      <w:r w:rsidRPr="005E3F89">
        <w:rPr>
          <w:rFonts w:ascii="Franklin Gothic Book" w:hAnsi="Franklin Gothic Book" w:cs="Times New Roman"/>
          <w:sz w:val="22"/>
          <w:szCs w:val="22"/>
        </w:rPr>
        <w:t xml:space="preserve">b) pont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bb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) alpontja alapján a zárt rendszerű elektronikus távoktatás esetében ez a pont nem szükséges.</w:t>
      </w:r>
    </w:p>
    <w:p w14:paraId="13CF0ABC" w14:textId="25EA3ED6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előzetes tudásmérés annak felmérésére szolgál, hogy a képzésre jelentkező </w:t>
      </w:r>
      <w:r w:rsidRPr="005E3F89">
        <w:rPr>
          <w:rFonts w:ascii="Franklin Gothic Book" w:hAnsi="Franklin Gothic Book" w:cs="Times New Roman"/>
          <w:sz w:val="22"/>
          <w:szCs w:val="22"/>
          <w:u w:val="single"/>
        </w:rPr>
        <w:t>dokumentumokkal nem igazolt tanulmányai vagy megszerzett gyakorlati tapasztalatai</w:t>
      </w:r>
      <w:r w:rsidRPr="005E3F89">
        <w:rPr>
          <w:rFonts w:ascii="Franklin Gothic Book" w:hAnsi="Franklin Gothic Book" w:cs="Times New Roman"/>
          <w:sz w:val="22"/>
          <w:szCs w:val="22"/>
        </w:rPr>
        <w:t xml:space="preserve"> alapján képes-e a képzés során elsajátítandó tananyagegység követelményeinek teljesítésére.</w:t>
      </w:r>
    </w:p>
    <w:p w14:paraId="691110D5" w14:textId="1A078941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Ha az 5.1. pontban „kérte” került rögzítésre, akkor az 5.2.-5.3. pontok megfelelően töltendők ki. Ha „nem kérte”, akkor az 5.2. és 5.3. pontok elhagyhatóak.</w:t>
      </w:r>
    </w:p>
    <w:p w14:paraId="68823408" w14:textId="2309CB61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Az előzetes tudásmérés során használt módszer, mérőeszköz és az értékelés szempontjainak főbb leírása szükséges.</w:t>
      </w:r>
    </w:p>
    <w:p w14:paraId="1D87370B" w14:textId="1996F4C2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Csak akkor kell megjeleníteni, ha releváns.</w:t>
      </w:r>
    </w:p>
    <w:p w14:paraId="373C9F99" w14:textId="390FCE74" w:rsidR="00B9044F" w:rsidRPr="005E3F89" w:rsidRDefault="00B9044F" w:rsidP="005E3F89">
      <w:pPr>
        <w:pStyle w:val="Lbjegyzetszveg"/>
        <w:numPr>
          <w:ilvl w:val="0"/>
          <w:numId w:val="19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 képzésre jelentkező - dokumentummal igazolt - tanulmányainak beszámításának eredményeként a tananyagegység elsajátítására irányuló képzési rész alól a Szakképző intézmény </w:t>
      </w:r>
      <w:r w:rsidRPr="005E3F89">
        <w:rPr>
          <w:rFonts w:ascii="Franklin Gothic Book" w:hAnsi="Franklin Gothic Book" w:cs="Times New Roman"/>
          <w:sz w:val="22"/>
          <w:szCs w:val="22"/>
          <w:u w:val="single"/>
        </w:rPr>
        <w:t>felmentheti</w:t>
      </w:r>
      <w:r w:rsidRPr="005E3F89">
        <w:rPr>
          <w:rFonts w:ascii="Franklin Gothic Book" w:hAnsi="Franklin Gothic Book" w:cs="Times New Roman"/>
          <w:sz w:val="22"/>
          <w:szCs w:val="22"/>
        </w:rPr>
        <w:t xml:space="preserve"> (de nem kötelező). Amennyiben</w:t>
      </w:r>
      <w:r w:rsidR="00494913">
        <w:rPr>
          <w:rFonts w:ascii="Franklin Gothic Book" w:hAnsi="Franklin Gothic Book" w:cs="Times New Roman"/>
          <w:sz w:val="22"/>
          <w:szCs w:val="22"/>
        </w:rPr>
        <w:t xml:space="preserve"> </w:t>
      </w:r>
      <w:r w:rsidRPr="005E3F89">
        <w:rPr>
          <w:rFonts w:ascii="Franklin Gothic Book" w:hAnsi="Franklin Gothic Book" w:cs="Times New Roman"/>
          <w:sz w:val="22"/>
          <w:szCs w:val="22"/>
        </w:rPr>
        <w:t>e</w:t>
      </w:r>
      <w:r w:rsidR="00494913">
        <w:rPr>
          <w:rFonts w:ascii="Franklin Gothic Book" w:hAnsi="Franklin Gothic Book" w:cs="Times New Roman"/>
          <w:sz w:val="22"/>
          <w:szCs w:val="22"/>
        </w:rPr>
        <w:t>r</w:t>
      </w:r>
      <w:r w:rsidRPr="005E3F89">
        <w:rPr>
          <w:rFonts w:ascii="Franklin Gothic Book" w:hAnsi="Franklin Gothic Book" w:cs="Times New Roman"/>
          <w:sz w:val="22"/>
          <w:szCs w:val="22"/>
        </w:rPr>
        <w:t>re nem kerül sor, a 6. pont törlendő.</w:t>
      </w:r>
    </w:p>
    <w:p w14:paraId="2BC389D3" w14:textId="1E2C9102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Csak akkor kell megjeleníteni, ha releváns.</w:t>
      </w:r>
    </w:p>
    <w:p w14:paraId="078B23F2" w14:textId="19FAE064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Több helyszín is megadható.</w:t>
      </w:r>
    </w:p>
    <w:p w14:paraId="7FEEA88B" w14:textId="406EE1FF" w:rsidR="00B9044F" w:rsidRPr="005E3F89" w:rsidRDefault="00B9044F" w:rsidP="005E3F89">
      <w:pPr>
        <w:pStyle w:val="Lbjegyzetszveg"/>
        <w:numPr>
          <w:ilvl w:val="0"/>
          <w:numId w:val="19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Csak akkor kell megjeleníteni, ha releváns.</w:t>
      </w:r>
    </w:p>
    <w:p w14:paraId="01C4CE17" w14:textId="199FA140" w:rsidR="00B9044F" w:rsidRPr="005E3F89" w:rsidRDefault="00B9044F" w:rsidP="005E3F89">
      <w:pPr>
        <w:pStyle w:val="Lbjegyzetszveg"/>
        <w:numPr>
          <w:ilvl w:val="0"/>
          <w:numId w:val="19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Szkt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53. § (4) bekezdés b) pontja alapján a felnőttképzési jogviszony keretében folyó szakmai oktatásban</w:t>
      </w:r>
      <w:r w:rsidR="00BD3BDF" w:rsidRPr="00BD3BDF">
        <w:t xml:space="preserve"> </w:t>
      </w:r>
      <w:r w:rsidR="00BD3BDF" w:rsidRPr="00BD3BDF">
        <w:rPr>
          <w:rFonts w:ascii="Franklin Gothic Book" w:hAnsi="Franklin Gothic Book" w:cs="Times New Roman"/>
          <w:sz w:val="22"/>
          <w:szCs w:val="22"/>
        </w:rPr>
        <w:t>a szakmai oktatás időtartama legfeljebb a negyedére</w:t>
      </w:r>
      <w:r w:rsidR="00BD3BDF">
        <w:rPr>
          <w:rFonts w:ascii="Franklin Gothic Book" w:hAnsi="Franklin Gothic Book" w:cs="Times New Roman"/>
          <w:sz w:val="22"/>
          <w:szCs w:val="22"/>
        </w:rPr>
        <w:t>,</w:t>
      </w:r>
      <w:r w:rsidRPr="005E3F89">
        <w:rPr>
          <w:rFonts w:ascii="Franklin Gothic Book" w:hAnsi="Franklin Gothic Book" w:cs="Times New Roman"/>
          <w:sz w:val="22"/>
          <w:szCs w:val="22"/>
        </w:rPr>
        <w:t xml:space="preserve"> az óraszám legfeljebb a nappali rendszerű szakmai oktatás óraszámának negyven százalékáig csökkenthető, figyelembe véve a Szerződés 5.3. pontjában az előzetes tudásmérés, illetve a Szerződés 6.1. pontjában az előzetesen megszerzett tudás beszámításának eredményét.</w:t>
      </w:r>
    </w:p>
    <w:p w14:paraId="762309EA" w14:textId="77777777" w:rsidR="00B9044F" w:rsidRPr="005E3F89" w:rsidRDefault="00B9044F" w:rsidP="005E3F89">
      <w:pPr>
        <w:pStyle w:val="Lbjegyzetszveg"/>
        <w:ind w:left="709"/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Szkt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34. § (1) bekezdése alapján a szakképző intézmény azon évfolyamain, amelyeken közismereti oktatás nem folyik, a szakképzés a tanév és a tanítási év rendjére tekintet nélkül is megkezdhető.</w:t>
      </w:r>
    </w:p>
    <w:p w14:paraId="394053BE" w14:textId="0553BB5C" w:rsidR="00B9044F" w:rsidRPr="005E3F89" w:rsidRDefault="00B9044F" w:rsidP="005E3F89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Szkt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53. § (4) bekezdés</w:t>
      </w:r>
      <w:r w:rsidR="00D9709F">
        <w:rPr>
          <w:rFonts w:ascii="Franklin Gothic Book" w:hAnsi="Franklin Gothic Book" w:cs="Times New Roman"/>
          <w:sz w:val="22"/>
          <w:szCs w:val="22"/>
        </w:rPr>
        <w:t xml:space="preserve"> b) pontja</w:t>
      </w:r>
      <w:r w:rsidRPr="005E3F89">
        <w:rPr>
          <w:rFonts w:ascii="Franklin Gothic Book" w:hAnsi="Franklin Gothic Book" w:cs="Times New Roman"/>
          <w:sz w:val="22"/>
          <w:szCs w:val="22"/>
        </w:rPr>
        <w:t xml:space="preserve"> alapján a felnőttképzési jogviszony keretében folyó szakmai oktatásban a szakmai oktatás időtartama legfeljebb a negyedére, az óraszám legfeljebb a nappali rendszerű szakmai oktatás óraszámának negyven százalékáig csökkenthető.</w:t>
      </w:r>
    </w:p>
    <w:p w14:paraId="73D962A2" w14:textId="784777E2" w:rsidR="00B9044F" w:rsidRPr="005E3F89" w:rsidRDefault="00B9044F" w:rsidP="00B9044F">
      <w:pPr>
        <w:pStyle w:val="Lbjegyzetszveg"/>
        <w:numPr>
          <w:ilvl w:val="0"/>
          <w:numId w:val="17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 szakmai oktatás óraszámának arányában.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</w:t>
      </w:r>
      <w:r w:rsidR="00D9709F">
        <w:rPr>
          <w:rFonts w:ascii="Franklin Gothic Book" w:hAnsi="Franklin Gothic Book" w:cs="Times New Roman"/>
          <w:sz w:val="22"/>
          <w:szCs w:val="22"/>
        </w:rPr>
        <w:t>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21. § (1) bekezdés e) pont.</w:t>
      </w:r>
    </w:p>
    <w:p w14:paraId="0A9CC6E3" w14:textId="77777777" w:rsidR="00B9044F" w:rsidRPr="005E3F89" w:rsidRDefault="00B9044F" w:rsidP="00B9044F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Szkr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4. § (2a) bekezdése alapján a szakképző intézmény - az olyan képzésben részt vevő személy kivételével, aki közfoglalkoztatási jogviszonyban áll vagy foglalkoztatást elősegítő képzésben vesz részt - dönthet úgy, hogy térítési díj ellenében biztosítja a képzésben részt vevő személy számára a szakmai képzés során a képzésben részt vevő személy által felhasznált szakmai anyagokat. A térítési díj összegét a szakképző intézmény a képzésben részt vevő személy számára visszafizeti, ha a képzésben részt vevő személy szakmát vagy szakképesítést szerez, illetve annak megszerzése a képzésben részt vevő személy számára fel nem róható okból nem lehetséges. A 10.2. pont elhagyható, ha a szakképző intézmény nem határoz meg térítési díjat.</w:t>
      </w:r>
    </w:p>
    <w:p w14:paraId="16580698" w14:textId="77777777" w:rsidR="00B9044F" w:rsidRPr="005E3F89" w:rsidRDefault="00B9044F" w:rsidP="00B9044F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lastRenderedPageBreak/>
        <w:t>Amennyiben banki átutalással történik, szükséges megadni a Szakképző intézmény vonatkozó bankszámlaadatait.</w:t>
      </w:r>
    </w:p>
    <w:p w14:paraId="1E14278B" w14:textId="77777777" w:rsidR="00B9044F" w:rsidRPr="005E3F89" w:rsidRDefault="00B9044F" w:rsidP="00B9044F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Csak akkor kell a 11. pontot feltüntetni, ha a szakképző intézmény 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Fktv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25. § b) pontjában (és 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26/C. §-ában) meghatározott ösztöndíj fizetéséről dönt.</w:t>
      </w:r>
    </w:p>
    <w:p w14:paraId="4D422315" w14:textId="68CF1388" w:rsidR="00B9044F" w:rsidRPr="005E3F89" w:rsidRDefault="00B9044F" w:rsidP="00B9044F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Fktv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13/A. § (1) bekezdés </w:t>
      </w:r>
      <w:r w:rsidR="00D9709F">
        <w:rPr>
          <w:rFonts w:ascii="Franklin Gothic Book" w:hAnsi="Franklin Gothic Book" w:cs="Times New Roman"/>
          <w:sz w:val="22"/>
          <w:szCs w:val="22"/>
        </w:rPr>
        <w:t>alapján</w:t>
      </w:r>
      <w:r w:rsidRPr="005E3F89">
        <w:rPr>
          <w:rFonts w:ascii="Franklin Gothic Book" w:hAnsi="Franklin Gothic Book" w:cs="Times New Roman"/>
          <w:sz w:val="22"/>
          <w:szCs w:val="22"/>
        </w:rPr>
        <w:t>.</w:t>
      </w:r>
    </w:p>
    <w:p w14:paraId="0E9204BB" w14:textId="6B2D411D" w:rsidR="00B9044F" w:rsidRPr="005E3F89" w:rsidRDefault="00B9044F" w:rsidP="00B9044F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Fktv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13/A. § (2) bekezdés </w:t>
      </w:r>
      <w:r w:rsidR="00D9709F">
        <w:rPr>
          <w:rFonts w:ascii="Franklin Gothic Book" w:hAnsi="Franklin Gothic Book" w:cs="Times New Roman"/>
          <w:sz w:val="22"/>
          <w:szCs w:val="22"/>
        </w:rPr>
        <w:t>alapján</w:t>
      </w:r>
      <w:r w:rsidRPr="005E3F89">
        <w:rPr>
          <w:rFonts w:ascii="Franklin Gothic Book" w:hAnsi="Franklin Gothic Book" w:cs="Times New Roman"/>
          <w:sz w:val="22"/>
          <w:szCs w:val="22"/>
        </w:rPr>
        <w:t>.</w:t>
      </w:r>
    </w:p>
    <w:p w14:paraId="74591D92" w14:textId="1508D2F7" w:rsidR="00B9044F" w:rsidRPr="005E3F89" w:rsidRDefault="00B9044F" w:rsidP="005E3F89">
      <w:pPr>
        <w:pStyle w:val="Lbjegyzetszveg"/>
        <w:numPr>
          <w:ilvl w:val="0"/>
          <w:numId w:val="17"/>
        </w:numPr>
        <w:jc w:val="both"/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Fkr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>. 21. § (1) bekezdés i) pontja szerinti kötelező elem.</w:t>
      </w:r>
    </w:p>
    <w:p w14:paraId="5EF2C884" w14:textId="4227E747" w:rsidR="00B9044F" w:rsidRPr="005E3F89" w:rsidRDefault="00B9044F" w:rsidP="00B9044F">
      <w:pPr>
        <w:pStyle w:val="Lbjegyzetszveg"/>
        <w:numPr>
          <w:ilvl w:val="0"/>
          <w:numId w:val="17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 xml:space="preserve">Az </w:t>
      </w:r>
      <w:proofErr w:type="spellStart"/>
      <w:r w:rsidRPr="005E3F89">
        <w:rPr>
          <w:rFonts w:ascii="Franklin Gothic Book" w:hAnsi="Franklin Gothic Book" w:cs="Times New Roman"/>
          <w:sz w:val="22"/>
          <w:szCs w:val="22"/>
        </w:rPr>
        <w:t>Fktv</w:t>
      </w:r>
      <w:proofErr w:type="spellEnd"/>
      <w:r w:rsidRPr="005E3F89">
        <w:rPr>
          <w:rFonts w:ascii="Franklin Gothic Book" w:hAnsi="Franklin Gothic Book" w:cs="Times New Roman"/>
          <w:sz w:val="22"/>
          <w:szCs w:val="22"/>
        </w:rPr>
        <w:t xml:space="preserve">. 13/A. § (2) bekezdés </w:t>
      </w:r>
      <w:proofErr w:type="gramStart"/>
      <w:r w:rsidRPr="005E3F89">
        <w:rPr>
          <w:rFonts w:ascii="Franklin Gothic Book" w:hAnsi="Franklin Gothic Book" w:cs="Times New Roman"/>
          <w:sz w:val="22"/>
          <w:szCs w:val="22"/>
        </w:rPr>
        <w:t>a)-</w:t>
      </w:r>
      <w:proofErr w:type="gramEnd"/>
      <w:r w:rsidRPr="005E3F89">
        <w:rPr>
          <w:rFonts w:ascii="Franklin Gothic Book" w:hAnsi="Franklin Gothic Book" w:cs="Times New Roman"/>
          <w:sz w:val="22"/>
          <w:szCs w:val="22"/>
        </w:rPr>
        <w:t xml:space="preserve">c) pontjai </w:t>
      </w:r>
      <w:r w:rsidR="00D9709F">
        <w:rPr>
          <w:rFonts w:ascii="Franklin Gothic Book" w:hAnsi="Franklin Gothic Book" w:cs="Times New Roman"/>
          <w:sz w:val="22"/>
          <w:szCs w:val="22"/>
        </w:rPr>
        <w:t>alapján</w:t>
      </w:r>
      <w:r w:rsidRPr="005E3F89">
        <w:rPr>
          <w:rFonts w:ascii="Franklin Gothic Book" w:hAnsi="Franklin Gothic Book" w:cs="Times New Roman"/>
          <w:sz w:val="22"/>
          <w:szCs w:val="22"/>
        </w:rPr>
        <w:t>.</w:t>
      </w:r>
    </w:p>
    <w:p w14:paraId="34AB2850" w14:textId="7CD6FE9D" w:rsidR="00B9044F" w:rsidRPr="005E3F89" w:rsidRDefault="00B9044F">
      <w:pPr>
        <w:pStyle w:val="Lbjegyzetszveg"/>
        <w:numPr>
          <w:ilvl w:val="0"/>
          <w:numId w:val="17"/>
        </w:numPr>
        <w:rPr>
          <w:rFonts w:ascii="Franklin Gothic Book" w:hAnsi="Franklin Gothic Book" w:cs="Times New Roman"/>
          <w:sz w:val="22"/>
          <w:szCs w:val="22"/>
        </w:rPr>
      </w:pPr>
      <w:r w:rsidRPr="005E3F89">
        <w:rPr>
          <w:rFonts w:ascii="Franklin Gothic Book" w:hAnsi="Franklin Gothic Book" w:cs="Times New Roman"/>
          <w:sz w:val="22"/>
          <w:szCs w:val="22"/>
        </w:rPr>
        <w:t>Csak akkor kell feltüntetni, ha a képzésben részt vevő személy a szakképzésben ingyenes részvételre jogosult és a szakképző intézmény térítési díj megállapításáról döntött.</w:t>
      </w:r>
    </w:p>
    <w:p w14:paraId="0026967B" w14:textId="77777777" w:rsidR="00B9044F" w:rsidRPr="005E3F89" w:rsidRDefault="00B9044F" w:rsidP="005E3F89">
      <w:pPr>
        <w:pStyle w:val="Lbjegyzetszveg"/>
        <w:ind w:left="720"/>
        <w:rPr>
          <w:rFonts w:ascii="Franklin Gothic Book" w:hAnsi="Franklin Gothic Book" w:cs="Times New Roman"/>
        </w:rPr>
      </w:pPr>
    </w:p>
    <w:p w14:paraId="4C7ECAF3" w14:textId="77777777" w:rsidR="00B9044F" w:rsidRPr="005E3F89" w:rsidRDefault="00B9044F" w:rsidP="00B9044F">
      <w:pPr>
        <w:pStyle w:val="Lbjegyzetszveg"/>
        <w:rPr>
          <w:rFonts w:ascii="Franklin Gothic Book" w:hAnsi="Franklin Gothic Book" w:cs="Times New Roman"/>
        </w:rPr>
      </w:pPr>
    </w:p>
    <w:p w14:paraId="21E34047" w14:textId="67575944" w:rsidR="00B9044F" w:rsidRPr="005E3F89" w:rsidRDefault="00B9044F" w:rsidP="00B9044F">
      <w:pPr>
        <w:pStyle w:val="Lbjegyzetszveg"/>
        <w:jc w:val="both"/>
        <w:rPr>
          <w:rFonts w:ascii="Franklin Gothic Book" w:hAnsi="Franklin Gothic Book" w:cs="Times New Roman"/>
          <w:sz w:val="22"/>
          <w:szCs w:val="22"/>
        </w:rPr>
      </w:pPr>
    </w:p>
    <w:p w14:paraId="1D35E935" w14:textId="77777777" w:rsidR="00B9044F" w:rsidRPr="005E3F89" w:rsidRDefault="00B9044F" w:rsidP="00B9044F">
      <w:pPr>
        <w:pStyle w:val="Lbjegyzetszveg"/>
        <w:jc w:val="both"/>
        <w:rPr>
          <w:rFonts w:ascii="Franklin Gothic Book" w:hAnsi="Franklin Gothic Book" w:cs="Times New Roman"/>
          <w:sz w:val="22"/>
          <w:szCs w:val="22"/>
        </w:rPr>
      </w:pPr>
    </w:p>
    <w:p w14:paraId="2221E2AA" w14:textId="77777777" w:rsidR="00B9044F" w:rsidRPr="005E3F89" w:rsidRDefault="00B9044F" w:rsidP="003F3A7D">
      <w:pPr>
        <w:tabs>
          <w:tab w:val="left" w:pos="1134"/>
          <w:tab w:val="left" w:pos="5670"/>
        </w:tabs>
        <w:spacing w:before="120" w:after="120" w:line="240" w:lineRule="auto"/>
        <w:jc w:val="both"/>
        <w:rPr>
          <w:rFonts w:ascii="Franklin Gothic Book" w:hAnsi="Franklin Gothic Book" w:cs="Times New Roman"/>
          <w:b/>
          <w:sz w:val="24"/>
          <w:szCs w:val="24"/>
        </w:rPr>
      </w:pPr>
    </w:p>
    <w:sectPr w:rsidR="00B9044F" w:rsidRPr="005E3F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48D69" w14:textId="77777777" w:rsidR="004117D9" w:rsidRDefault="004117D9" w:rsidP="00D67EF5">
      <w:pPr>
        <w:spacing w:after="0" w:line="240" w:lineRule="auto"/>
      </w:pPr>
      <w:r>
        <w:separator/>
      </w:r>
    </w:p>
  </w:endnote>
  <w:endnote w:type="continuationSeparator" w:id="0">
    <w:p w14:paraId="01756A30" w14:textId="77777777" w:rsidR="004117D9" w:rsidRDefault="004117D9" w:rsidP="00D67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2370641"/>
      <w:docPartObj>
        <w:docPartGallery w:val="Page Numbers (Bottom of Page)"/>
        <w:docPartUnique/>
      </w:docPartObj>
    </w:sdtPr>
    <w:sdtEndPr/>
    <w:sdtContent>
      <w:p w14:paraId="37FC17FC" w14:textId="63FCFABF" w:rsidR="000752CF" w:rsidRDefault="000752CF" w:rsidP="000752C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09F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653A0" w14:textId="77777777" w:rsidR="004117D9" w:rsidRDefault="004117D9" w:rsidP="00D67EF5">
      <w:pPr>
        <w:spacing w:after="0" w:line="240" w:lineRule="auto"/>
      </w:pPr>
      <w:r>
        <w:separator/>
      </w:r>
    </w:p>
  </w:footnote>
  <w:footnote w:type="continuationSeparator" w:id="0">
    <w:p w14:paraId="10B4841E" w14:textId="77777777" w:rsidR="004117D9" w:rsidRDefault="004117D9" w:rsidP="00D67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F6DD5"/>
    <w:multiLevelType w:val="multilevel"/>
    <w:tmpl w:val="6F8CB6D0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3F16C08"/>
    <w:multiLevelType w:val="multilevel"/>
    <w:tmpl w:val="9B101D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C2F21C6"/>
    <w:multiLevelType w:val="multilevel"/>
    <w:tmpl w:val="8C1484D4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53079FF"/>
    <w:multiLevelType w:val="hybridMultilevel"/>
    <w:tmpl w:val="C9EAB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53C42"/>
    <w:multiLevelType w:val="hybridMultilevel"/>
    <w:tmpl w:val="F4B8FB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0257"/>
    <w:multiLevelType w:val="hybridMultilevel"/>
    <w:tmpl w:val="E4B6B2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C2A8D"/>
    <w:multiLevelType w:val="hybridMultilevel"/>
    <w:tmpl w:val="342862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03A5B"/>
    <w:multiLevelType w:val="multilevel"/>
    <w:tmpl w:val="040E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377D6BF0"/>
    <w:multiLevelType w:val="hybridMultilevel"/>
    <w:tmpl w:val="2BF01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968A1"/>
    <w:multiLevelType w:val="multilevel"/>
    <w:tmpl w:val="E84895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04439C6"/>
    <w:multiLevelType w:val="multilevel"/>
    <w:tmpl w:val="E41E04B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43457725"/>
    <w:multiLevelType w:val="hybridMultilevel"/>
    <w:tmpl w:val="03D208FC"/>
    <w:lvl w:ilvl="0" w:tplc="043EF666">
      <w:start w:val="1"/>
      <w:numFmt w:val="decimal"/>
      <w:lvlText w:val="%1."/>
      <w:lvlJc w:val="left"/>
      <w:pPr>
        <w:ind w:left="786" w:hanging="360"/>
      </w:pPr>
      <w:rPr>
        <w:rFonts w:ascii="Franklin Gothic Book" w:eastAsiaTheme="minorHAnsi" w:hAnsi="Franklin Gothic Book" w:cs="Times New Roman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6921FD9"/>
    <w:multiLevelType w:val="hybridMultilevel"/>
    <w:tmpl w:val="08EE08A8"/>
    <w:lvl w:ilvl="0" w:tplc="040E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07AF3"/>
    <w:multiLevelType w:val="multilevel"/>
    <w:tmpl w:val="20B626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000000"/>
      </w:rPr>
    </w:lvl>
  </w:abstractNum>
  <w:abstractNum w:abstractNumId="14" w15:restartNumberingAfterBreak="0">
    <w:nsid w:val="63FB62FB"/>
    <w:multiLevelType w:val="hybridMultilevel"/>
    <w:tmpl w:val="C64E2D4A"/>
    <w:lvl w:ilvl="0" w:tplc="FE18758E">
      <w:start w:val="1"/>
      <w:numFmt w:val="decimal"/>
      <w:lvlText w:val="%1."/>
      <w:lvlJc w:val="left"/>
      <w:pPr>
        <w:ind w:left="720" w:hanging="360"/>
      </w:pPr>
      <w:rPr>
        <w:rFonts w:ascii="Franklin Gothic Book" w:eastAsiaTheme="minorHAnsi" w:hAnsi="Franklin Gothic Book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078C5"/>
    <w:multiLevelType w:val="hybridMultilevel"/>
    <w:tmpl w:val="168C802E"/>
    <w:lvl w:ilvl="0" w:tplc="525E4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E03A8"/>
    <w:multiLevelType w:val="multilevel"/>
    <w:tmpl w:val="7E527C3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FA55D5A"/>
    <w:multiLevelType w:val="hybridMultilevel"/>
    <w:tmpl w:val="FCD04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64240"/>
    <w:multiLevelType w:val="hybridMultilevel"/>
    <w:tmpl w:val="26780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41A7C"/>
    <w:multiLevelType w:val="multilevel"/>
    <w:tmpl w:val="E41E04B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4604F38"/>
    <w:multiLevelType w:val="multilevel"/>
    <w:tmpl w:val="E84895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79A74AE4"/>
    <w:multiLevelType w:val="hybridMultilevel"/>
    <w:tmpl w:val="7046BEE2"/>
    <w:lvl w:ilvl="0" w:tplc="BEE86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67FCD"/>
    <w:multiLevelType w:val="hybridMultilevel"/>
    <w:tmpl w:val="B06224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1A68FD"/>
    <w:multiLevelType w:val="multilevel"/>
    <w:tmpl w:val="E84895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8"/>
  </w:num>
  <w:num w:numId="5">
    <w:abstractNumId w:val="3"/>
  </w:num>
  <w:num w:numId="6">
    <w:abstractNumId w:val="18"/>
  </w:num>
  <w:num w:numId="7">
    <w:abstractNumId w:val="11"/>
  </w:num>
  <w:num w:numId="8">
    <w:abstractNumId w:val="14"/>
  </w:num>
  <w:num w:numId="9">
    <w:abstractNumId w:val="15"/>
  </w:num>
  <w:num w:numId="10">
    <w:abstractNumId w:val="21"/>
  </w:num>
  <w:num w:numId="11">
    <w:abstractNumId w:val="9"/>
  </w:num>
  <w:num w:numId="12">
    <w:abstractNumId w:val="23"/>
  </w:num>
  <w:num w:numId="13">
    <w:abstractNumId w:val="2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5"/>
  </w:num>
  <w:num w:numId="19">
    <w:abstractNumId w:val="22"/>
  </w:num>
  <w:num w:numId="20">
    <w:abstractNumId w:val="7"/>
  </w:num>
  <w:num w:numId="21">
    <w:abstractNumId w:val="13"/>
  </w:num>
  <w:num w:numId="22">
    <w:abstractNumId w:val="1"/>
  </w:num>
  <w:num w:numId="23">
    <w:abstractNumId w:val="1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23F"/>
    <w:rsid w:val="000061FD"/>
    <w:rsid w:val="00052E57"/>
    <w:rsid w:val="000752CF"/>
    <w:rsid w:val="00085A87"/>
    <w:rsid w:val="000D6C70"/>
    <w:rsid w:val="000F3265"/>
    <w:rsid w:val="001014AE"/>
    <w:rsid w:val="00117842"/>
    <w:rsid w:val="00146DB5"/>
    <w:rsid w:val="00161F44"/>
    <w:rsid w:val="00170CA0"/>
    <w:rsid w:val="001848F0"/>
    <w:rsid w:val="001918FD"/>
    <w:rsid w:val="001E060E"/>
    <w:rsid w:val="001E3137"/>
    <w:rsid w:val="00226E8E"/>
    <w:rsid w:val="00235871"/>
    <w:rsid w:val="00257651"/>
    <w:rsid w:val="002702C1"/>
    <w:rsid w:val="002753C9"/>
    <w:rsid w:val="00277175"/>
    <w:rsid w:val="002A24EA"/>
    <w:rsid w:val="002A399F"/>
    <w:rsid w:val="002D6A8D"/>
    <w:rsid w:val="002D72F9"/>
    <w:rsid w:val="00305F34"/>
    <w:rsid w:val="003354FA"/>
    <w:rsid w:val="00356A0F"/>
    <w:rsid w:val="00372940"/>
    <w:rsid w:val="0037474E"/>
    <w:rsid w:val="003A231D"/>
    <w:rsid w:val="003B0B9C"/>
    <w:rsid w:val="003B239E"/>
    <w:rsid w:val="003C0BD2"/>
    <w:rsid w:val="003E0E6A"/>
    <w:rsid w:val="003F3A7D"/>
    <w:rsid w:val="003F6999"/>
    <w:rsid w:val="003F6D5C"/>
    <w:rsid w:val="0041114B"/>
    <w:rsid w:val="004117D9"/>
    <w:rsid w:val="00472B34"/>
    <w:rsid w:val="004774B8"/>
    <w:rsid w:val="00494913"/>
    <w:rsid w:val="00534646"/>
    <w:rsid w:val="005368AB"/>
    <w:rsid w:val="00565BF0"/>
    <w:rsid w:val="005B0B84"/>
    <w:rsid w:val="005B1894"/>
    <w:rsid w:val="005B79DA"/>
    <w:rsid w:val="005C192A"/>
    <w:rsid w:val="005C2783"/>
    <w:rsid w:val="005E0892"/>
    <w:rsid w:val="005E3F89"/>
    <w:rsid w:val="005F1EA1"/>
    <w:rsid w:val="00610F48"/>
    <w:rsid w:val="006111BA"/>
    <w:rsid w:val="006126B6"/>
    <w:rsid w:val="00616FFB"/>
    <w:rsid w:val="00623635"/>
    <w:rsid w:val="006311CB"/>
    <w:rsid w:val="00664E2B"/>
    <w:rsid w:val="00666F19"/>
    <w:rsid w:val="006B492E"/>
    <w:rsid w:val="006C04C8"/>
    <w:rsid w:val="006D59E2"/>
    <w:rsid w:val="006E47F3"/>
    <w:rsid w:val="007241EA"/>
    <w:rsid w:val="00733C6A"/>
    <w:rsid w:val="007573F2"/>
    <w:rsid w:val="00764A38"/>
    <w:rsid w:val="007A0B72"/>
    <w:rsid w:val="007C57B7"/>
    <w:rsid w:val="007E2FA6"/>
    <w:rsid w:val="007E360C"/>
    <w:rsid w:val="007E4D6A"/>
    <w:rsid w:val="00801784"/>
    <w:rsid w:val="00834472"/>
    <w:rsid w:val="008364CF"/>
    <w:rsid w:val="00840C4A"/>
    <w:rsid w:val="00850516"/>
    <w:rsid w:val="00855D8F"/>
    <w:rsid w:val="008759E5"/>
    <w:rsid w:val="00880582"/>
    <w:rsid w:val="008B2EAA"/>
    <w:rsid w:val="008C32B2"/>
    <w:rsid w:val="00902785"/>
    <w:rsid w:val="00926A05"/>
    <w:rsid w:val="009354C7"/>
    <w:rsid w:val="00936602"/>
    <w:rsid w:val="00940A64"/>
    <w:rsid w:val="00972CB7"/>
    <w:rsid w:val="0097510C"/>
    <w:rsid w:val="009A47BF"/>
    <w:rsid w:val="009B1B26"/>
    <w:rsid w:val="009D30BE"/>
    <w:rsid w:val="009E1C07"/>
    <w:rsid w:val="009E3A42"/>
    <w:rsid w:val="009E5EB2"/>
    <w:rsid w:val="009F0645"/>
    <w:rsid w:val="00A15399"/>
    <w:rsid w:val="00A439E9"/>
    <w:rsid w:val="00A510E6"/>
    <w:rsid w:val="00A62654"/>
    <w:rsid w:val="00A773CE"/>
    <w:rsid w:val="00AA0DA7"/>
    <w:rsid w:val="00AC1126"/>
    <w:rsid w:val="00B05565"/>
    <w:rsid w:val="00B3601A"/>
    <w:rsid w:val="00B9044F"/>
    <w:rsid w:val="00BB7EBD"/>
    <w:rsid w:val="00BD2364"/>
    <w:rsid w:val="00BD3BDF"/>
    <w:rsid w:val="00BD7249"/>
    <w:rsid w:val="00BF7C3E"/>
    <w:rsid w:val="00C031C5"/>
    <w:rsid w:val="00C14371"/>
    <w:rsid w:val="00C2100F"/>
    <w:rsid w:val="00C2258F"/>
    <w:rsid w:val="00C7507F"/>
    <w:rsid w:val="00C95241"/>
    <w:rsid w:val="00CB27E2"/>
    <w:rsid w:val="00CC1446"/>
    <w:rsid w:val="00CE5FF0"/>
    <w:rsid w:val="00CF24C0"/>
    <w:rsid w:val="00D02595"/>
    <w:rsid w:val="00D45231"/>
    <w:rsid w:val="00D5388F"/>
    <w:rsid w:val="00D659F6"/>
    <w:rsid w:val="00D67EF5"/>
    <w:rsid w:val="00D930F9"/>
    <w:rsid w:val="00D9709F"/>
    <w:rsid w:val="00DC3922"/>
    <w:rsid w:val="00DF394E"/>
    <w:rsid w:val="00DF401B"/>
    <w:rsid w:val="00DF6D33"/>
    <w:rsid w:val="00E10358"/>
    <w:rsid w:val="00E20DE7"/>
    <w:rsid w:val="00E220F1"/>
    <w:rsid w:val="00E41949"/>
    <w:rsid w:val="00E747E8"/>
    <w:rsid w:val="00E83846"/>
    <w:rsid w:val="00EA26A6"/>
    <w:rsid w:val="00EB6C05"/>
    <w:rsid w:val="00ED6654"/>
    <w:rsid w:val="00EF53FB"/>
    <w:rsid w:val="00F82728"/>
    <w:rsid w:val="00F8323F"/>
    <w:rsid w:val="00FB09C4"/>
    <w:rsid w:val="00FB6A3B"/>
    <w:rsid w:val="00FC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A765"/>
  <w15:docId w15:val="{78D4C4A5-6762-4BE8-89E1-091B3F59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64CF"/>
  </w:style>
  <w:style w:type="paragraph" w:styleId="Cmsor1">
    <w:name w:val="heading 1"/>
    <w:basedOn w:val="Norml"/>
    <w:next w:val="Norml"/>
    <w:link w:val="Cmsor1Char"/>
    <w:uiPriority w:val="9"/>
    <w:qFormat/>
    <w:rsid w:val="006D59E2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B23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B239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B239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B239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B239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9E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67EF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7EF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67EF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83447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7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52CF"/>
  </w:style>
  <w:style w:type="paragraph" w:styleId="llb">
    <w:name w:val="footer"/>
    <w:basedOn w:val="Norml"/>
    <w:link w:val="llbChar"/>
    <w:uiPriority w:val="99"/>
    <w:unhideWhenUsed/>
    <w:rsid w:val="0007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52CF"/>
  </w:style>
  <w:style w:type="character" w:styleId="Hiperhivatkozs">
    <w:name w:val="Hyperlink"/>
    <w:basedOn w:val="Bekezdsalapbettpusa"/>
    <w:uiPriority w:val="99"/>
    <w:unhideWhenUsed/>
    <w:rsid w:val="000752CF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D59E2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9FB9-52E3-4430-9F2C-0AB38600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1684</Words>
  <Characters>11625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Solymosi Benedek</dc:creator>
  <cp:lastModifiedBy>Fekete Mirtill</cp:lastModifiedBy>
  <cp:revision>2</cp:revision>
  <dcterms:created xsi:type="dcterms:W3CDTF">2020-10-06T14:12:00Z</dcterms:created>
  <dcterms:modified xsi:type="dcterms:W3CDTF">2020-10-06T14:12:00Z</dcterms:modified>
</cp:coreProperties>
</file>